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341" w:rsidRDefault="00C83341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114262" cy="9334500"/>
            <wp:effectExtent l="4128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щ7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112120" cy="9330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3341" w:rsidRDefault="00C83341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83341" w:rsidRDefault="00C83341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83341" w:rsidRDefault="00C83341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:rsidR="00710337" w:rsidRPr="00F02D41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D41">
        <w:rPr>
          <w:rFonts w:ascii="Times New Roman" w:hAnsi="Times New Roman" w:cs="Times New Roman"/>
          <w:sz w:val="24"/>
          <w:szCs w:val="24"/>
        </w:rPr>
        <w:lastRenderedPageBreak/>
        <w:t xml:space="preserve">По учебному плану МБОУ  </w:t>
      </w:r>
      <w:proofErr w:type="spellStart"/>
      <w:r w:rsidRPr="00F02D41">
        <w:rPr>
          <w:rFonts w:ascii="Times New Roman" w:hAnsi="Times New Roman" w:cs="Times New Roman"/>
          <w:sz w:val="24"/>
          <w:szCs w:val="24"/>
        </w:rPr>
        <w:t>Исенбаевская</w:t>
      </w:r>
      <w:proofErr w:type="spellEnd"/>
      <w:r w:rsidRPr="00F02D41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 </w:t>
      </w:r>
      <w:proofErr w:type="spellStart"/>
      <w:r w:rsidRPr="00F02D41">
        <w:rPr>
          <w:rFonts w:ascii="Times New Roman" w:hAnsi="Times New Roman" w:cs="Times New Roman"/>
          <w:sz w:val="24"/>
          <w:szCs w:val="24"/>
        </w:rPr>
        <w:t>Агрызского</w:t>
      </w:r>
      <w:proofErr w:type="spellEnd"/>
      <w:r w:rsidRPr="00F02D41">
        <w:rPr>
          <w:rFonts w:ascii="Times New Roman" w:hAnsi="Times New Roman" w:cs="Times New Roman"/>
          <w:sz w:val="24"/>
          <w:szCs w:val="24"/>
        </w:rPr>
        <w:t xml:space="preserve"> муниципального рай</w:t>
      </w:r>
      <w:r w:rsidR="00E5221C">
        <w:rPr>
          <w:rFonts w:ascii="Times New Roman" w:hAnsi="Times New Roman" w:cs="Times New Roman"/>
          <w:sz w:val="24"/>
          <w:szCs w:val="24"/>
        </w:rPr>
        <w:t>она Республики Татарстан на 2020-2021</w:t>
      </w:r>
      <w:r w:rsidRPr="00F02D41">
        <w:rPr>
          <w:rFonts w:ascii="Times New Roman" w:hAnsi="Times New Roman" w:cs="Times New Roman"/>
          <w:sz w:val="24"/>
          <w:szCs w:val="24"/>
        </w:rPr>
        <w:t xml:space="preserve"> учебный год на изучение обществознания в 7 классе отводится 35 часов: 1 час в неделю</w:t>
      </w:r>
    </w:p>
    <w:p w:rsidR="00710337" w:rsidRPr="00F02D41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337" w:rsidRPr="00F02D41" w:rsidRDefault="00710337" w:rsidP="00710337">
      <w:pPr>
        <w:keepNext/>
        <w:keepLines/>
        <w:spacing w:before="200" w:after="0"/>
        <w:jc w:val="center"/>
        <w:outlineLvl w:val="3"/>
        <w:rPr>
          <w:rFonts w:ascii="Times New Roman" w:eastAsiaTheme="majorEastAsia" w:hAnsi="Times New Roman" w:cs="Times New Roman"/>
          <w:b/>
          <w:bCs/>
          <w:iCs/>
          <w:sz w:val="24"/>
          <w:szCs w:val="24"/>
        </w:rPr>
      </w:pPr>
      <w:r w:rsidRPr="00F02D41">
        <w:rPr>
          <w:rFonts w:ascii="Times New Roman" w:eastAsiaTheme="majorEastAsia" w:hAnsi="Times New Roman" w:cs="Times New Roman"/>
          <w:b/>
          <w:bCs/>
          <w:iCs/>
          <w:sz w:val="24"/>
          <w:szCs w:val="24"/>
        </w:rPr>
        <w:t>Планируемые результаты освоения учебного предмета «Обществознание»</w:t>
      </w:r>
    </w:p>
    <w:p w:rsidR="00710337" w:rsidRPr="00F02D41" w:rsidRDefault="00710337" w:rsidP="00710337"/>
    <w:p w:rsidR="00710337" w:rsidRPr="00F02D41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D41">
        <w:rPr>
          <w:rFonts w:ascii="Times New Roman" w:hAnsi="Times New Roman" w:cs="Times New Roman"/>
          <w:b/>
          <w:sz w:val="24"/>
          <w:szCs w:val="24"/>
        </w:rPr>
        <w:t>Личностные результаты освоения основной образовательной программы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F02D41">
        <w:rPr>
          <w:rFonts w:ascii="Times New Roman" w:hAnsi="Times New Roman" w:cs="Times New Roman"/>
          <w:sz w:val="24"/>
          <w:szCs w:val="24"/>
        </w:rPr>
        <w:t xml:space="preserve">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710337" w:rsidRPr="00F02D41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2D41">
        <w:rPr>
          <w:rFonts w:ascii="Times New Roman" w:hAnsi="Times New Roman" w:cs="Times New Roman"/>
          <w:sz w:val="24"/>
          <w:szCs w:val="24"/>
        </w:rPr>
        <w:t xml:space="preserve"> Готовность и способность </w:t>
      </w:r>
      <w:proofErr w:type="gramStart"/>
      <w:r w:rsidRPr="00F02D4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02D41">
        <w:rPr>
          <w:rFonts w:ascii="Times New Roman" w:hAnsi="Times New Roman" w:cs="Times New Roman"/>
          <w:sz w:val="24"/>
          <w:szCs w:val="24"/>
        </w:rPr>
        <w:t xml:space="preserve"> к саморазвитию и самообразованию на основе мотивации к обучению и познанию</w:t>
      </w:r>
    </w:p>
    <w:p w:rsidR="00710337" w:rsidRPr="00F02D41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D41">
        <w:rPr>
          <w:rFonts w:ascii="Times New Roman" w:hAnsi="Times New Roman" w:cs="Times New Roman"/>
          <w:sz w:val="24"/>
          <w:szCs w:val="24"/>
        </w:rPr>
        <w:t xml:space="preserve"> формирование нравственных чувств и нравственного поведения, </w:t>
      </w:r>
      <w:proofErr w:type="spellStart"/>
      <w:r w:rsidRPr="00F02D41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F02D41">
        <w:rPr>
          <w:rFonts w:ascii="Times New Roman" w:hAnsi="Times New Roman" w:cs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 </w:t>
      </w:r>
    </w:p>
    <w:p w:rsidR="00710337" w:rsidRPr="00F02D41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D41">
        <w:rPr>
          <w:rFonts w:ascii="Times New Roman" w:hAnsi="Times New Roman" w:cs="Times New Roman"/>
          <w:sz w:val="24"/>
          <w:szCs w:val="24"/>
        </w:rPr>
        <w:t xml:space="preserve">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</w:t>
      </w:r>
    </w:p>
    <w:p w:rsidR="00710337" w:rsidRPr="00F02D41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02D41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F02D41">
        <w:rPr>
          <w:rFonts w:ascii="Times New Roman" w:hAnsi="Times New Roman" w:cs="Times New Roman"/>
          <w:b/>
          <w:sz w:val="24"/>
          <w:szCs w:val="24"/>
        </w:rPr>
        <w:t xml:space="preserve"> результаты </w:t>
      </w:r>
      <w:r w:rsidRPr="00F02D41">
        <w:rPr>
          <w:rFonts w:ascii="Times New Roman" w:hAnsi="Times New Roman" w:cs="Times New Roman"/>
          <w:sz w:val="24"/>
          <w:szCs w:val="24"/>
        </w:rPr>
        <w:t>освоения ООП</w:t>
      </w:r>
    </w:p>
    <w:p w:rsidR="00710337" w:rsidRPr="00F02D41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02D41">
        <w:rPr>
          <w:rFonts w:ascii="Times New Roman" w:hAnsi="Times New Roman" w:cs="Times New Roman"/>
          <w:b/>
          <w:sz w:val="24"/>
          <w:szCs w:val="24"/>
        </w:rPr>
        <w:t>Межпредметные</w:t>
      </w:r>
      <w:proofErr w:type="spellEnd"/>
      <w:r w:rsidRPr="00F02D41">
        <w:rPr>
          <w:rFonts w:ascii="Times New Roman" w:hAnsi="Times New Roman" w:cs="Times New Roman"/>
          <w:b/>
          <w:sz w:val="24"/>
          <w:szCs w:val="24"/>
        </w:rPr>
        <w:t xml:space="preserve"> понятия </w:t>
      </w:r>
      <w:r w:rsidRPr="00F02D41">
        <w:rPr>
          <w:rFonts w:ascii="Times New Roman" w:hAnsi="Times New Roman" w:cs="Times New Roman"/>
          <w:sz w:val="24"/>
          <w:szCs w:val="24"/>
        </w:rPr>
        <w:t xml:space="preserve">Условием формирования </w:t>
      </w:r>
      <w:proofErr w:type="spellStart"/>
      <w:r w:rsidRPr="00F02D41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F02D41">
        <w:rPr>
          <w:rFonts w:ascii="Times New Roman" w:hAnsi="Times New Roman" w:cs="Times New Roman"/>
          <w:sz w:val="24"/>
          <w:szCs w:val="24"/>
        </w:rPr>
        <w:t xml:space="preserve"> понятий,  таких, как система, факт, закономерность, феномен, анализ, синтез является овладение обучающимися основами читательской компетенции, приобретение навыков работы с информацией, участие  в проектной деятельности. Обучающиеся овладеют чтением как средством осуществления своих дальнейших планов. При изучении учебных предметов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</w:t>
      </w:r>
    </w:p>
    <w:p w:rsidR="00710337" w:rsidRPr="00F02D41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D41">
        <w:rPr>
          <w:rFonts w:ascii="Times New Roman" w:hAnsi="Times New Roman" w:cs="Times New Roman"/>
          <w:sz w:val="24"/>
          <w:szCs w:val="24"/>
        </w:rPr>
        <w:t xml:space="preserve">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</w:t>
      </w:r>
    </w:p>
    <w:p w:rsidR="00710337" w:rsidRPr="00F02D41" w:rsidRDefault="00710337" w:rsidP="00710337">
      <w:pPr>
        <w:spacing w:after="0" w:line="240" w:lineRule="auto"/>
        <w:jc w:val="both"/>
        <w:rPr>
          <w:b/>
        </w:rPr>
      </w:pPr>
      <w:r w:rsidRPr="00F02D41">
        <w:rPr>
          <w:b/>
          <w:lang w:val="tt-RU"/>
        </w:rPr>
        <w:t xml:space="preserve">Регулятивные УУД </w:t>
      </w:r>
    </w:p>
    <w:p w:rsidR="00710337" w:rsidRPr="00F02D41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D41">
        <w:rPr>
          <w:rFonts w:ascii="Times New Roman" w:hAnsi="Times New Roman" w:cs="Times New Roman"/>
          <w:sz w:val="24"/>
          <w:szCs w:val="24"/>
          <w:lang w:val="tt-RU"/>
        </w:rPr>
        <w:t xml:space="preserve">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</w:t>
      </w:r>
      <w:r w:rsidRPr="00F02D4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0337" w:rsidRPr="00F02D41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D41">
        <w:rPr>
          <w:rFonts w:ascii="Times New Roman" w:hAnsi="Times New Roman" w:cs="Times New Roman"/>
          <w:sz w:val="24"/>
          <w:szCs w:val="24"/>
          <w:lang w:val="tt-RU"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710337" w:rsidRPr="00F02D41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F02D41">
        <w:rPr>
          <w:rFonts w:ascii="Times New Roman" w:hAnsi="Times New Roman" w:cs="Times New Roman"/>
          <w:sz w:val="24"/>
          <w:szCs w:val="24"/>
          <w:lang w:val="tt-RU"/>
        </w:rPr>
        <w:t>Умение оценивать правильность выполнения учебной задачи, собственные возможности ее решения. Владение основами самоконтроля, самооценки, принятия решений и осуществления осознанного выб</w:t>
      </w:r>
      <w:r>
        <w:rPr>
          <w:rFonts w:ascii="Times New Roman" w:hAnsi="Times New Roman" w:cs="Times New Roman"/>
          <w:sz w:val="24"/>
          <w:szCs w:val="24"/>
          <w:lang w:val="tt-RU"/>
        </w:rPr>
        <w:t>ора в учебной и познавательной.</w:t>
      </w:r>
      <w:r w:rsidRPr="00F02D41">
        <w:rPr>
          <w:rFonts w:ascii="Times New Roman" w:hAnsi="Times New Roman" w:cs="Times New Roman"/>
          <w:b/>
          <w:sz w:val="24"/>
          <w:szCs w:val="24"/>
          <w:lang w:val="tt-RU"/>
        </w:rPr>
        <w:t>Познавательные УУД</w:t>
      </w:r>
      <w:r w:rsidRPr="00F02D41">
        <w:rPr>
          <w:rFonts w:ascii="Times New Roman" w:hAnsi="Times New Roman" w:cs="Times New Roman"/>
          <w:sz w:val="24"/>
          <w:szCs w:val="24"/>
          <w:lang w:val="tt-RU"/>
        </w:rPr>
        <w:t xml:space="preserve">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</w:t>
      </w:r>
    </w:p>
    <w:p w:rsidR="00710337" w:rsidRPr="00F02D41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D41">
        <w:rPr>
          <w:rFonts w:ascii="Times New Roman" w:hAnsi="Times New Roman" w:cs="Times New Roman"/>
          <w:sz w:val="24"/>
          <w:szCs w:val="24"/>
          <w:lang w:val="tt-RU"/>
        </w:rPr>
        <w:t>проблемной ситуации, поставленной цели и/или заданных критериев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оценки продукта/результата. </w:t>
      </w:r>
      <w:r w:rsidRPr="00F02D41">
        <w:rPr>
          <w:rFonts w:ascii="Times New Roman" w:hAnsi="Times New Roman" w:cs="Times New Roman"/>
          <w:sz w:val="24"/>
          <w:szCs w:val="24"/>
          <w:lang w:val="tt-RU"/>
        </w:rPr>
        <w:t xml:space="preserve">Смысловое чтение. </w:t>
      </w:r>
    </w:p>
    <w:p w:rsidR="00710337" w:rsidRPr="00F02D41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D41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Обучающийся сможет: </w:t>
      </w:r>
    </w:p>
    <w:p w:rsidR="00710337" w:rsidRPr="00F02D41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D41">
        <w:rPr>
          <w:rFonts w:ascii="Times New Roman" w:hAnsi="Times New Roman" w:cs="Times New Roman"/>
          <w:sz w:val="24"/>
          <w:szCs w:val="24"/>
          <w:lang w:val="tt-RU"/>
        </w:rPr>
        <w:t>• находить в тексте требуемую информацию (в соответствии с целями своей деятельности);</w:t>
      </w:r>
    </w:p>
    <w:p w:rsidR="00710337" w:rsidRPr="00F02D41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D41">
        <w:rPr>
          <w:rFonts w:ascii="Times New Roman" w:hAnsi="Times New Roman" w:cs="Times New Roman"/>
          <w:sz w:val="24"/>
          <w:szCs w:val="24"/>
          <w:lang w:val="tt-RU"/>
        </w:rPr>
        <w:t xml:space="preserve"> • ориентироваться в содержании текста, понимать целостный смысл текста, структурировать текст;</w:t>
      </w:r>
    </w:p>
    <w:p w:rsidR="00710337" w:rsidRPr="00F02D41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D41">
        <w:rPr>
          <w:rFonts w:ascii="Times New Roman" w:hAnsi="Times New Roman" w:cs="Times New Roman"/>
          <w:b/>
          <w:sz w:val="24"/>
          <w:szCs w:val="24"/>
          <w:lang w:val="tt-RU"/>
        </w:rPr>
        <w:t>Коммуникативные УУД</w:t>
      </w:r>
      <w:r w:rsidRPr="00F02D4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710337" w:rsidRPr="00F02D41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D41">
        <w:rPr>
          <w:rFonts w:ascii="Times New Roman" w:hAnsi="Times New Roman" w:cs="Times New Roman"/>
          <w:sz w:val="24"/>
          <w:szCs w:val="24"/>
          <w:lang w:val="tt-RU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710337" w:rsidRPr="00F02D41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D41">
        <w:rPr>
          <w:rFonts w:ascii="Times New Roman" w:hAnsi="Times New Roman" w:cs="Times New Roman"/>
          <w:sz w:val="24"/>
          <w:szCs w:val="24"/>
          <w:lang w:val="tt-RU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710337" w:rsidRPr="00F02D41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D41">
        <w:rPr>
          <w:rFonts w:ascii="Times New Roman" w:hAnsi="Times New Roman" w:cs="Times New Roman"/>
          <w:sz w:val="24"/>
          <w:szCs w:val="24"/>
          <w:lang w:val="tt-RU"/>
        </w:rPr>
        <w:t xml:space="preserve">Формирование и развитие компетентности в области использования информационно-коммуникационных технологий </w:t>
      </w:r>
    </w:p>
    <w:p w:rsidR="00710337" w:rsidRPr="00F02D41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0337" w:rsidRPr="00F02D41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0337" w:rsidRPr="00F02D41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2D41">
        <w:rPr>
          <w:rFonts w:ascii="Times New Roman" w:hAnsi="Times New Roman" w:cs="Times New Roman"/>
          <w:b/>
          <w:sz w:val="24"/>
          <w:szCs w:val="24"/>
        </w:rPr>
        <w:t xml:space="preserve">Предметные результаты </w:t>
      </w:r>
    </w:p>
    <w:p w:rsidR="00710337" w:rsidRPr="00F02D41" w:rsidRDefault="00710337" w:rsidP="0071033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Человек. Деятельность человека</w:t>
      </w:r>
    </w:p>
    <w:p w:rsidR="00710337" w:rsidRPr="00F02D41" w:rsidRDefault="00710337" w:rsidP="0071033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02D41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710337" w:rsidRPr="00F02D41" w:rsidRDefault="00710337" w:rsidP="00710337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F02D41">
        <w:rPr>
          <w:rFonts w:ascii="Times New Roman" w:hAnsi="Times New Roman"/>
          <w:sz w:val="24"/>
          <w:szCs w:val="24"/>
        </w:rPr>
        <w:t>использовать знания о биологическом и социальном в человеке для характеристики его природы;</w:t>
      </w:r>
      <w:proofErr w:type="gramEnd"/>
    </w:p>
    <w:p w:rsidR="00710337" w:rsidRPr="00F02D41" w:rsidRDefault="00710337" w:rsidP="00710337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02D41">
        <w:rPr>
          <w:rFonts w:ascii="Times New Roman" w:hAnsi="Times New Roman"/>
          <w:sz w:val="24"/>
          <w:szCs w:val="24"/>
        </w:rPr>
        <w:t>характеризовать основные возрастные периоды жизни человека, особенности подросткового возраста;</w:t>
      </w:r>
    </w:p>
    <w:p w:rsidR="00710337" w:rsidRPr="00F02D41" w:rsidRDefault="00710337" w:rsidP="00710337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02D41">
        <w:rPr>
          <w:rFonts w:ascii="Times New Roman" w:hAnsi="Times New Roman"/>
          <w:sz w:val="24"/>
          <w:szCs w:val="24"/>
        </w:rPr>
        <w:t>в модельных и реальных ситуациях выделять сущностные характеристики и основные виды деятельности людей, объяснять роль мотивов в деятельности человека;</w:t>
      </w:r>
    </w:p>
    <w:p w:rsidR="00710337" w:rsidRPr="00F02D41" w:rsidRDefault="00710337" w:rsidP="00710337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02D41">
        <w:rPr>
          <w:rFonts w:ascii="Times New Roman" w:hAnsi="Times New Roman"/>
          <w:sz w:val="24"/>
          <w:szCs w:val="24"/>
        </w:rPr>
        <w:t>характеризовать и иллюстрировать конкретными примерами группы потребностей человека;</w:t>
      </w:r>
    </w:p>
    <w:p w:rsidR="00710337" w:rsidRPr="00F02D41" w:rsidRDefault="00710337" w:rsidP="00710337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02D41">
        <w:rPr>
          <w:rFonts w:ascii="Times New Roman" w:hAnsi="Times New Roman"/>
          <w:sz w:val="24"/>
          <w:szCs w:val="24"/>
        </w:rPr>
        <w:t>приводить примеры основных видов деятельности человека;</w:t>
      </w:r>
    </w:p>
    <w:p w:rsidR="00710337" w:rsidRPr="00F02D41" w:rsidRDefault="00710337" w:rsidP="00710337">
      <w:pPr>
        <w:numPr>
          <w:ilvl w:val="0"/>
          <w:numId w:val="1"/>
        </w:numPr>
        <w:shd w:val="clear" w:color="auto" w:fill="FFFFFF"/>
        <w:tabs>
          <w:tab w:val="left" w:pos="993"/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02D41">
        <w:rPr>
          <w:rFonts w:ascii="Times New Roman" w:hAnsi="Times New Roman"/>
          <w:sz w:val="24"/>
          <w:szCs w:val="24"/>
        </w:rPr>
        <w:t>выполнять несложные практические задания по анализу ситуаций, связанных с различными способами разрешения межличностных конфликтов; выражать собственное отношение к различным способам разрешения межличностных конфликтов.</w:t>
      </w:r>
    </w:p>
    <w:p w:rsidR="00710337" w:rsidRPr="00F02D41" w:rsidRDefault="00710337" w:rsidP="00710337">
      <w:pPr>
        <w:tabs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02D41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710337" w:rsidRPr="00F02D41" w:rsidRDefault="00710337" w:rsidP="00710337">
      <w:pPr>
        <w:numPr>
          <w:ilvl w:val="0"/>
          <w:numId w:val="2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F02D41">
        <w:rPr>
          <w:rFonts w:ascii="Times New Roman" w:hAnsi="Times New Roman"/>
          <w:i/>
          <w:sz w:val="24"/>
          <w:szCs w:val="24"/>
        </w:rPr>
        <w:t>выполнять несложные практические задания, основанные на ситуациях, связанных с деятельностью человека;</w:t>
      </w:r>
    </w:p>
    <w:p w:rsidR="00710337" w:rsidRPr="00F02D41" w:rsidRDefault="00710337" w:rsidP="00710337">
      <w:pPr>
        <w:numPr>
          <w:ilvl w:val="0"/>
          <w:numId w:val="2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F02D41">
        <w:rPr>
          <w:rFonts w:ascii="Times New Roman" w:hAnsi="Times New Roman"/>
          <w:i/>
          <w:sz w:val="24"/>
          <w:szCs w:val="24"/>
        </w:rPr>
        <w:t>оценивать роль деятельности в жизни человека и общества;</w:t>
      </w:r>
    </w:p>
    <w:p w:rsidR="00710337" w:rsidRPr="00F02D41" w:rsidRDefault="00710337" w:rsidP="00710337">
      <w:pPr>
        <w:numPr>
          <w:ilvl w:val="0"/>
          <w:numId w:val="2"/>
        </w:numPr>
        <w:tabs>
          <w:tab w:val="left" w:pos="993"/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F02D41">
        <w:rPr>
          <w:rFonts w:ascii="Times New Roman" w:hAnsi="Times New Roman"/>
          <w:i/>
          <w:sz w:val="24"/>
          <w:szCs w:val="24"/>
        </w:rPr>
        <w:t>оценивать последствия удовлетворения мнимых потребностей, на примерах показывать опасность удовлетворения мнимых потребностей, угрожающих здоровью;</w:t>
      </w:r>
    </w:p>
    <w:p w:rsidR="00710337" w:rsidRPr="00F02D41" w:rsidRDefault="00710337" w:rsidP="00710337">
      <w:pPr>
        <w:numPr>
          <w:ilvl w:val="0"/>
          <w:numId w:val="2"/>
        </w:numPr>
        <w:shd w:val="clear" w:color="auto" w:fill="FFFFFF"/>
        <w:tabs>
          <w:tab w:val="left" w:pos="993"/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F02D41">
        <w:rPr>
          <w:rFonts w:ascii="Times New Roman" w:hAnsi="Times New Roman"/>
          <w:i/>
          <w:sz w:val="24"/>
          <w:szCs w:val="24"/>
        </w:rPr>
        <w:t>использовать элементы причинно-следственного анализа при характеристике межличностных конфликтов;</w:t>
      </w:r>
    </w:p>
    <w:p w:rsidR="00710337" w:rsidRPr="00F02D41" w:rsidRDefault="00710337" w:rsidP="00710337">
      <w:pPr>
        <w:numPr>
          <w:ilvl w:val="0"/>
          <w:numId w:val="2"/>
        </w:numPr>
        <w:shd w:val="clear" w:color="auto" w:fill="FFFFFF"/>
        <w:tabs>
          <w:tab w:val="left" w:pos="993"/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F02D41">
        <w:rPr>
          <w:rFonts w:ascii="Times New Roman" w:hAnsi="Times New Roman"/>
          <w:i/>
          <w:sz w:val="24"/>
          <w:szCs w:val="24"/>
        </w:rPr>
        <w:t>моделировать возможные последствия позитивного и негативного воздействия группы на человека, делать выводы.</w:t>
      </w:r>
    </w:p>
    <w:p w:rsidR="00710337" w:rsidRPr="00F02D41" w:rsidRDefault="00710337" w:rsidP="00710337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Общество</w:t>
      </w:r>
    </w:p>
    <w:p w:rsidR="00710337" w:rsidRPr="00F02D41" w:rsidRDefault="00710337" w:rsidP="00710337">
      <w:pPr>
        <w:shd w:val="clear" w:color="auto" w:fill="FFFFFF"/>
        <w:tabs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02D41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710337" w:rsidRPr="00F02D41" w:rsidRDefault="00710337" w:rsidP="00710337">
      <w:pPr>
        <w:numPr>
          <w:ilvl w:val="0"/>
          <w:numId w:val="3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F02D41">
        <w:rPr>
          <w:rFonts w:ascii="Times New Roman" w:hAnsi="Times New Roman"/>
          <w:bCs/>
          <w:sz w:val="24"/>
          <w:szCs w:val="24"/>
        </w:rPr>
        <w:lastRenderedPageBreak/>
        <w:t>демонстрировать на примерах взаимосвязь природы и общества, раскрывать роль природы в жизни человека;</w:t>
      </w:r>
    </w:p>
    <w:p w:rsidR="00710337" w:rsidRPr="00F02D41" w:rsidRDefault="00710337" w:rsidP="00710337">
      <w:pPr>
        <w:numPr>
          <w:ilvl w:val="0"/>
          <w:numId w:val="3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02D41">
        <w:rPr>
          <w:rFonts w:ascii="Times New Roman" w:hAnsi="Times New Roman"/>
          <w:sz w:val="24"/>
          <w:szCs w:val="24"/>
        </w:rPr>
        <w:t>различать экономические, социальные, политические, культурные явления и процессы общественной жизни;</w:t>
      </w:r>
    </w:p>
    <w:p w:rsidR="00710337" w:rsidRPr="00F02D41" w:rsidRDefault="00710337" w:rsidP="00710337">
      <w:pPr>
        <w:numPr>
          <w:ilvl w:val="0"/>
          <w:numId w:val="3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F02D41">
        <w:rPr>
          <w:rFonts w:ascii="Times New Roman" w:hAnsi="Times New Roman"/>
          <w:bCs/>
          <w:sz w:val="24"/>
          <w:szCs w:val="24"/>
        </w:rPr>
        <w:t>конкретизировать примерами опасность международного терроризма.</w:t>
      </w:r>
    </w:p>
    <w:p w:rsidR="00710337" w:rsidRPr="00F02D41" w:rsidRDefault="00710337" w:rsidP="00710337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02D41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710337" w:rsidRPr="00F02D41" w:rsidRDefault="00710337" w:rsidP="00710337">
      <w:pPr>
        <w:numPr>
          <w:ilvl w:val="0"/>
          <w:numId w:val="4"/>
        </w:numPr>
        <w:shd w:val="clear" w:color="auto" w:fill="FFFFFF"/>
        <w:tabs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F02D41">
        <w:rPr>
          <w:rFonts w:ascii="Times New Roman" w:hAnsi="Times New Roman"/>
          <w:i/>
          <w:sz w:val="24"/>
          <w:szCs w:val="24"/>
        </w:rPr>
        <w:t>наблюдать и характеризовать явления и события, происходящие в различных сферах общественной жизни;</w:t>
      </w:r>
    </w:p>
    <w:p w:rsidR="00710337" w:rsidRPr="00F02D41" w:rsidRDefault="00710337" w:rsidP="00710337">
      <w:pPr>
        <w:numPr>
          <w:ilvl w:val="0"/>
          <w:numId w:val="4"/>
        </w:numPr>
        <w:shd w:val="clear" w:color="auto" w:fill="FFFFFF"/>
        <w:tabs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F02D41">
        <w:rPr>
          <w:rFonts w:ascii="Times New Roman" w:hAnsi="Times New Roman"/>
          <w:i/>
          <w:sz w:val="24"/>
          <w:szCs w:val="24"/>
        </w:rPr>
        <w:t>выявлять причинно-следственные связи общественных явлений и характеризовать основные направления общественного развития;</w:t>
      </w:r>
    </w:p>
    <w:p w:rsidR="00710337" w:rsidRPr="00F02D41" w:rsidRDefault="00710337" w:rsidP="00710337">
      <w:pPr>
        <w:numPr>
          <w:ilvl w:val="0"/>
          <w:numId w:val="4"/>
        </w:numPr>
        <w:shd w:val="clear" w:color="auto" w:fill="FFFFFF"/>
        <w:tabs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F02D41">
        <w:rPr>
          <w:rFonts w:ascii="Times New Roman" w:hAnsi="Times New Roman"/>
          <w:i/>
          <w:sz w:val="24"/>
          <w:szCs w:val="24"/>
        </w:rPr>
        <w:t>осознанно содействовать защите природы.</w:t>
      </w:r>
    </w:p>
    <w:p w:rsidR="00710337" w:rsidRPr="00F02D41" w:rsidRDefault="00710337" w:rsidP="00710337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Социальные нормы</w:t>
      </w:r>
    </w:p>
    <w:p w:rsidR="00710337" w:rsidRPr="00F02D41" w:rsidRDefault="00710337" w:rsidP="00710337">
      <w:pPr>
        <w:shd w:val="clear" w:color="auto" w:fill="FFFFFF"/>
        <w:tabs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02D41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710337" w:rsidRPr="00F02D41" w:rsidRDefault="00710337" w:rsidP="00710337">
      <w:pPr>
        <w:numPr>
          <w:ilvl w:val="0"/>
          <w:numId w:val="5"/>
        </w:numPr>
        <w:shd w:val="clear" w:color="auto" w:fill="FFFFFF"/>
        <w:tabs>
          <w:tab w:val="left" w:pos="102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02D41">
        <w:rPr>
          <w:rFonts w:ascii="Times New Roman" w:hAnsi="Times New Roman"/>
          <w:sz w:val="24"/>
          <w:szCs w:val="24"/>
        </w:rPr>
        <w:t>раскрывать роль социальных норм как регуляторов общественной жизни и поведения человека;</w:t>
      </w:r>
    </w:p>
    <w:p w:rsidR="00710337" w:rsidRPr="00F02D41" w:rsidRDefault="00710337" w:rsidP="00710337">
      <w:pPr>
        <w:numPr>
          <w:ilvl w:val="0"/>
          <w:numId w:val="5"/>
        </w:numPr>
        <w:shd w:val="clear" w:color="auto" w:fill="FFFFFF"/>
        <w:tabs>
          <w:tab w:val="left" w:pos="102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02D41">
        <w:rPr>
          <w:rFonts w:ascii="Times New Roman" w:hAnsi="Times New Roman"/>
          <w:sz w:val="24"/>
          <w:szCs w:val="24"/>
        </w:rPr>
        <w:t>различать отдельные виды социальных норм;</w:t>
      </w:r>
    </w:p>
    <w:p w:rsidR="00710337" w:rsidRPr="00F02D41" w:rsidRDefault="00710337" w:rsidP="00710337">
      <w:pPr>
        <w:numPr>
          <w:ilvl w:val="0"/>
          <w:numId w:val="5"/>
        </w:numPr>
        <w:shd w:val="clear" w:color="auto" w:fill="FFFFFF"/>
        <w:tabs>
          <w:tab w:val="left" w:pos="102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02D41">
        <w:rPr>
          <w:rFonts w:ascii="Times New Roman" w:hAnsi="Times New Roman"/>
          <w:sz w:val="24"/>
          <w:szCs w:val="24"/>
        </w:rPr>
        <w:t>характеризовать основные нормы морали;</w:t>
      </w:r>
    </w:p>
    <w:p w:rsidR="00710337" w:rsidRPr="00F02D41" w:rsidRDefault="00710337" w:rsidP="00710337">
      <w:pPr>
        <w:numPr>
          <w:ilvl w:val="0"/>
          <w:numId w:val="5"/>
        </w:numPr>
        <w:shd w:val="clear" w:color="auto" w:fill="FFFFFF"/>
        <w:tabs>
          <w:tab w:val="left" w:pos="102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02D41">
        <w:rPr>
          <w:rFonts w:ascii="Times New Roman" w:hAnsi="Times New Roman"/>
          <w:sz w:val="24"/>
          <w:szCs w:val="24"/>
        </w:rPr>
        <w:t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 w:rsidR="00710337" w:rsidRPr="00F02D41" w:rsidRDefault="00710337" w:rsidP="00710337">
      <w:pPr>
        <w:numPr>
          <w:ilvl w:val="0"/>
          <w:numId w:val="5"/>
        </w:numPr>
        <w:shd w:val="clear" w:color="auto" w:fill="FFFFFF"/>
        <w:tabs>
          <w:tab w:val="left" w:pos="102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02D41">
        <w:rPr>
          <w:rFonts w:ascii="Times New Roman" w:hAnsi="Times New Roman"/>
          <w:sz w:val="24"/>
          <w:szCs w:val="24"/>
        </w:rPr>
        <w:t>раскрывать сущность патриотизма, гражданственности; приводить примеры проявления этих качеств из истории и жизни современного общества;</w:t>
      </w:r>
    </w:p>
    <w:p w:rsidR="00710337" w:rsidRPr="00F02D41" w:rsidRDefault="00710337" w:rsidP="00710337">
      <w:pPr>
        <w:numPr>
          <w:ilvl w:val="0"/>
          <w:numId w:val="5"/>
        </w:numPr>
        <w:shd w:val="clear" w:color="auto" w:fill="FFFFFF"/>
        <w:tabs>
          <w:tab w:val="left" w:pos="102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02D41">
        <w:rPr>
          <w:rFonts w:ascii="Times New Roman" w:hAnsi="Times New Roman"/>
          <w:sz w:val="24"/>
          <w:szCs w:val="24"/>
        </w:rPr>
        <w:t>сравнивать нормы морали и права, выявлять их общие черты и особенности;</w:t>
      </w:r>
    </w:p>
    <w:p w:rsidR="00710337" w:rsidRPr="00F02D41" w:rsidRDefault="00710337" w:rsidP="00710337">
      <w:pPr>
        <w:numPr>
          <w:ilvl w:val="0"/>
          <w:numId w:val="5"/>
        </w:numPr>
        <w:shd w:val="clear" w:color="auto" w:fill="FFFFFF"/>
        <w:tabs>
          <w:tab w:val="left" w:pos="102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02D41">
        <w:rPr>
          <w:rFonts w:ascii="Times New Roman" w:hAnsi="Times New Roman"/>
          <w:sz w:val="24"/>
          <w:szCs w:val="24"/>
        </w:rPr>
        <w:t>объяснять причины отклоняющегося поведения;</w:t>
      </w:r>
    </w:p>
    <w:p w:rsidR="00710337" w:rsidRPr="00F02D41" w:rsidRDefault="00710337" w:rsidP="006442C4">
      <w:pPr>
        <w:shd w:val="clear" w:color="auto" w:fill="FFFFFF"/>
        <w:tabs>
          <w:tab w:val="left" w:pos="1023"/>
        </w:tabs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r w:rsidRPr="00F02D41">
        <w:rPr>
          <w:rFonts w:ascii="Times New Roman" w:hAnsi="Times New Roman"/>
          <w:sz w:val="24"/>
          <w:szCs w:val="24"/>
        </w:rPr>
        <w:t>.</w:t>
      </w:r>
    </w:p>
    <w:p w:rsidR="00710337" w:rsidRPr="00F02D41" w:rsidRDefault="00710337" w:rsidP="007103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02D41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710337" w:rsidRPr="00F02D41" w:rsidRDefault="00710337" w:rsidP="00710337">
      <w:pPr>
        <w:numPr>
          <w:ilvl w:val="0"/>
          <w:numId w:val="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F02D41">
        <w:rPr>
          <w:rFonts w:ascii="Times New Roman" w:hAnsi="Times New Roman"/>
          <w:i/>
          <w:sz w:val="24"/>
          <w:szCs w:val="24"/>
        </w:rPr>
        <w:t>использовать элементы причинно-следственного анализа для понимания влияния моральных устоев на развитие общества и человека;</w:t>
      </w:r>
    </w:p>
    <w:p w:rsidR="00710337" w:rsidRPr="00F02D41" w:rsidRDefault="00710337" w:rsidP="00710337">
      <w:pPr>
        <w:numPr>
          <w:ilvl w:val="0"/>
          <w:numId w:val="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F02D41">
        <w:rPr>
          <w:rFonts w:ascii="Times New Roman" w:hAnsi="Times New Roman"/>
          <w:i/>
          <w:sz w:val="24"/>
          <w:szCs w:val="24"/>
        </w:rPr>
        <w:t>оценивать социальную значимость здорового образа жизни.</w:t>
      </w:r>
    </w:p>
    <w:p w:rsidR="00710337" w:rsidRPr="00F02D41" w:rsidRDefault="00710337" w:rsidP="00710337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Сфера духовной культуры</w:t>
      </w:r>
    </w:p>
    <w:p w:rsidR="00710337" w:rsidRPr="00F02D41" w:rsidRDefault="00710337" w:rsidP="007103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Выпускник научится:</w:t>
      </w:r>
    </w:p>
    <w:p w:rsidR="00710337" w:rsidRPr="00F02D41" w:rsidRDefault="00710337" w:rsidP="00710337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Cs/>
          <w:sz w:val="24"/>
          <w:szCs w:val="24"/>
          <w:shd w:val="clear" w:color="auto" w:fill="FFFFFF"/>
        </w:rPr>
        <w:t>объяснять причины возрастания роли науки в современном мире;</w:t>
      </w:r>
    </w:p>
    <w:p w:rsidR="00710337" w:rsidRPr="00F02D41" w:rsidRDefault="00710337" w:rsidP="00710337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Cs/>
          <w:sz w:val="24"/>
          <w:szCs w:val="24"/>
          <w:shd w:val="clear" w:color="auto" w:fill="FFFFFF"/>
        </w:rPr>
        <w:t>оценивать роль образования в современном обществе;</w:t>
      </w:r>
    </w:p>
    <w:p w:rsidR="00710337" w:rsidRPr="00F02D41" w:rsidRDefault="00710337" w:rsidP="00710337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Cs/>
          <w:sz w:val="24"/>
          <w:szCs w:val="24"/>
          <w:shd w:val="clear" w:color="auto" w:fill="FFFFFF"/>
        </w:rPr>
        <w:t>различать уровни общего образования в России;</w:t>
      </w:r>
    </w:p>
    <w:p w:rsidR="00710337" w:rsidRPr="00F02D41" w:rsidRDefault="00710337" w:rsidP="00710337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Cs/>
          <w:sz w:val="24"/>
          <w:szCs w:val="24"/>
          <w:shd w:val="clear" w:color="auto" w:fill="FFFFFF"/>
        </w:rPr>
        <w:t>описывать духовные ценности российского народа и выражать собственное отношение к ним;</w:t>
      </w:r>
    </w:p>
    <w:p w:rsidR="00710337" w:rsidRPr="00F02D41" w:rsidRDefault="00710337" w:rsidP="00710337">
      <w:pPr>
        <w:shd w:val="clear" w:color="auto" w:fill="FFFFFF"/>
        <w:tabs>
          <w:tab w:val="left" w:pos="993"/>
        </w:tabs>
        <w:spacing w:after="0" w:line="240" w:lineRule="auto"/>
        <w:ind w:left="720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</w:p>
    <w:p w:rsidR="00710337" w:rsidRPr="00F02D41" w:rsidRDefault="00710337" w:rsidP="007103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lastRenderedPageBreak/>
        <w:t>Выпускник получит возможность научиться:</w:t>
      </w:r>
    </w:p>
    <w:p w:rsidR="00710337" w:rsidRPr="00F02D41" w:rsidRDefault="00710337" w:rsidP="00710337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Cs/>
          <w:i/>
          <w:sz w:val="24"/>
          <w:szCs w:val="24"/>
          <w:shd w:val="clear" w:color="auto" w:fill="FFFFFF"/>
        </w:rPr>
        <w:t>описывать процессы создания, сохранения, трансляции и усвоения достижений культуры;</w:t>
      </w:r>
    </w:p>
    <w:p w:rsidR="00710337" w:rsidRPr="00F02D41" w:rsidRDefault="00710337" w:rsidP="00710337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Cs/>
          <w:i/>
          <w:sz w:val="24"/>
          <w:szCs w:val="24"/>
          <w:shd w:val="clear" w:color="auto" w:fill="FFFFFF"/>
        </w:rPr>
        <w:t>характеризовать основные направления развития отечественной культуры в современных условиях;</w:t>
      </w:r>
    </w:p>
    <w:p w:rsidR="00710337" w:rsidRPr="00F02D41" w:rsidRDefault="00710337" w:rsidP="00710337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Cs/>
          <w:i/>
          <w:sz w:val="24"/>
          <w:szCs w:val="24"/>
          <w:shd w:val="clear" w:color="auto" w:fill="FFFFFF"/>
        </w:rPr>
        <w:t>критически воспринимать сообщения и рекламу в СМИ и Интернете о таких направлениях массовой культуры, как шоу-бизнес и мода.</w:t>
      </w:r>
    </w:p>
    <w:p w:rsidR="00710337" w:rsidRPr="00F02D41" w:rsidRDefault="00710337" w:rsidP="00710337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Социальная сфера</w:t>
      </w:r>
    </w:p>
    <w:p w:rsidR="00710337" w:rsidRPr="00F02D41" w:rsidRDefault="00710337" w:rsidP="00710337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Выпускник научится:</w:t>
      </w:r>
    </w:p>
    <w:p w:rsidR="00710337" w:rsidRPr="00F02D41" w:rsidRDefault="00710337" w:rsidP="00710337">
      <w:pPr>
        <w:numPr>
          <w:ilvl w:val="0"/>
          <w:numId w:val="9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Cs/>
          <w:sz w:val="24"/>
          <w:szCs w:val="24"/>
          <w:shd w:val="clear" w:color="auto" w:fill="FFFFFF"/>
        </w:rPr>
        <w:t>объяснять взаимодействие социальных общностей и групп;</w:t>
      </w:r>
    </w:p>
    <w:p w:rsidR="00710337" w:rsidRPr="00F02D41" w:rsidRDefault="00710337" w:rsidP="00710337">
      <w:pPr>
        <w:tabs>
          <w:tab w:val="left" w:pos="1027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                                   </w:t>
      </w:r>
      <w:r w:rsidRPr="00F02D41">
        <w:rPr>
          <w:rFonts w:ascii="Times New Roman" w:hAnsi="Times New Roman"/>
          <w:bCs/>
          <w:sz w:val="24"/>
          <w:szCs w:val="24"/>
          <w:shd w:val="clear" w:color="auto" w:fill="FFFFFF"/>
        </w:rPr>
        <w:t>описывать основные социальные роли подростка;</w:t>
      </w:r>
    </w:p>
    <w:p w:rsidR="00710337" w:rsidRPr="00F02D41" w:rsidRDefault="00710337" w:rsidP="00710337">
      <w:pPr>
        <w:numPr>
          <w:ilvl w:val="0"/>
          <w:numId w:val="9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объяснять причины межнациональных конфликтов и основные пути их разрешения; </w:t>
      </w:r>
    </w:p>
    <w:p w:rsidR="00710337" w:rsidRPr="00F02D41" w:rsidRDefault="00710337" w:rsidP="00710337">
      <w:pPr>
        <w:numPr>
          <w:ilvl w:val="0"/>
          <w:numId w:val="9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Cs/>
          <w:sz w:val="24"/>
          <w:szCs w:val="24"/>
          <w:shd w:val="clear" w:color="auto" w:fill="FFFFFF"/>
        </w:rPr>
        <w:t>характеризовать, раскрывать на конкретных примерах основные функции семьи в обществе;</w:t>
      </w:r>
    </w:p>
    <w:p w:rsidR="00710337" w:rsidRPr="00F02D41" w:rsidRDefault="00710337" w:rsidP="00710337">
      <w:pPr>
        <w:numPr>
          <w:ilvl w:val="0"/>
          <w:numId w:val="9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раскрывать основные роли членов семьи; </w:t>
      </w:r>
    </w:p>
    <w:p w:rsidR="00710337" w:rsidRPr="00F02D41" w:rsidRDefault="00710337" w:rsidP="00710337">
      <w:pPr>
        <w:numPr>
          <w:ilvl w:val="0"/>
          <w:numId w:val="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Cs/>
          <w:sz w:val="24"/>
          <w:szCs w:val="24"/>
          <w:shd w:val="clear" w:color="auto" w:fill="FFFFFF"/>
        </w:rPr>
        <w:t>характеризовать основные слагаемые здорового образа жизни; осознанно выбирать верные критерии для оценки безопасных условий жизни;</w:t>
      </w:r>
    </w:p>
    <w:p w:rsidR="00710337" w:rsidRPr="00F02D41" w:rsidRDefault="00710337" w:rsidP="00710337">
      <w:pPr>
        <w:numPr>
          <w:ilvl w:val="0"/>
          <w:numId w:val="9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Cs/>
          <w:sz w:val="24"/>
          <w:szCs w:val="24"/>
          <w:shd w:val="clear" w:color="auto" w:fill="FFFFFF"/>
        </w:rPr>
        <w:t>выполнять несложные практические задания по анализу ситуаций, связанных с различными способами разрешения семейных конфликтов. Выражать собственное отношение к различным способам разрешения семейных конфликтов.</w:t>
      </w:r>
    </w:p>
    <w:p w:rsidR="00710337" w:rsidRPr="00F02D41" w:rsidRDefault="00710337" w:rsidP="00710337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Выпускник получит возможность научиться:</w:t>
      </w:r>
    </w:p>
    <w:p w:rsidR="00710337" w:rsidRPr="00F02D41" w:rsidRDefault="00710337" w:rsidP="00710337">
      <w:pPr>
        <w:numPr>
          <w:ilvl w:val="0"/>
          <w:numId w:val="10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Cs/>
          <w:i/>
          <w:sz w:val="24"/>
          <w:szCs w:val="24"/>
          <w:shd w:val="clear" w:color="auto" w:fill="FFFFFF"/>
        </w:rPr>
        <w:t>раскрывать понятия «равенство» и «социальная справедливость» с позиций историзма;</w:t>
      </w:r>
    </w:p>
    <w:p w:rsidR="00710337" w:rsidRPr="00F02D41" w:rsidRDefault="00710337" w:rsidP="00710337">
      <w:pPr>
        <w:numPr>
          <w:ilvl w:val="0"/>
          <w:numId w:val="10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Cs/>
          <w:i/>
          <w:sz w:val="24"/>
          <w:szCs w:val="24"/>
          <w:shd w:val="clear" w:color="auto" w:fill="FFFFFF"/>
        </w:rPr>
        <w:t>выражать и обосновывать собственную позицию по актуальным проблемам молодежи;</w:t>
      </w:r>
    </w:p>
    <w:p w:rsidR="00710337" w:rsidRPr="00F02D41" w:rsidRDefault="00710337" w:rsidP="00710337">
      <w:pPr>
        <w:numPr>
          <w:ilvl w:val="0"/>
          <w:numId w:val="10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Cs/>
          <w:i/>
          <w:sz w:val="24"/>
          <w:szCs w:val="24"/>
          <w:shd w:val="clear" w:color="auto" w:fill="FFFFFF"/>
        </w:rPr>
        <w:t>выполнять несложные практические задания по анализу ситуаций, связанных с различными способами разрешения семейных конфликтов; выражать собственное отношение к различным способам разрешения семейных конфликтов;</w:t>
      </w:r>
    </w:p>
    <w:p w:rsidR="00710337" w:rsidRPr="00F02D41" w:rsidRDefault="00710337" w:rsidP="00710337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02D41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710337" w:rsidRPr="00F02D41" w:rsidRDefault="00710337" w:rsidP="00710337">
      <w:pPr>
        <w:numPr>
          <w:ilvl w:val="0"/>
          <w:numId w:val="11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02D41">
        <w:rPr>
          <w:rFonts w:ascii="Times New Roman" w:hAnsi="Times New Roman"/>
          <w:sz w:val="24"/>
          <w:szCs w:val="24"/>
        </w:rPr>
        <w:t>характеризовать различные формы участия граждан в политической жизни.</w:t>
      </w:r>
    </w:p>
    <w:p w:rsidR="00710337" w:rsidRPr="00F02D41" w:rsidRDefault="00710337" w:rsidP="00710337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02D41">
        <w:rPr>
          <w:rFonts w:ascii="Times New Roman" w:hAnsi="Times New Roman"/>
          <w:b/>
          <w:sz w:val="24"/>
          <w:szCs w:val="24"/>
        </w:rPr>
        <w:t xml:space="preserve">Выпускник получит возможность научиться: </w:t>
      </w:r>
    </w:p>
    <w:p w:rsidR="00710337" w:rsidRPr="00F02D41" w:rsidRDefault="00710337" w:rsidP="00710337">
      <w:pPr>
        <w:numPr>
          <w:ilvl w:val="0"/>
          <w:numId w:val="11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02D41">
        <w:rPr>
          <w:rFonts w:ascii="Times New Roman" w:hAnsi="Times New Roman"/>
          <w:sz w:val="24"/>
          <w:szCs w:val="24"/>
        </w:rPr>
        <w:t>осознавать значение гражданской активности и патриотической позиции в укреплении нашего государства;</w:t>
      </w:r>
    </w:p>
    <w:p w:rsidR="00710337" w:rsidRPr="00F02D41" w:rsidRDefault="00710337" w:rsidP="00710337">
      <w:pPr>
        <w:numPr>
          <w:ilvl w:val="0"/>
          <w:numId w:val="12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F02D41">
        <w:rPr>
          <w:rFonts w:ascii="Times New Roman" w:hAnsi="Times New Roman"/>
          <w:i/>
          <w:sz w:val="24"/>
          <w:szCs w:val="24"/>
        </w:rPr>
        <w:t>соотносить различные оценки политических событий и процессов и делать обоснованные выводы.</w:t>
      </w:r>
    </w:p>
    <w:p w:rsidR="00710337" w:rsidRPr="00F02D41" w:rsidRDefault="00710337" w:rsidP="00710337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02D41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Гражданин и государство</w:t>
      </w:r>
    </w:p>
    <w:p w:rsidR="00710337" w:rsidRPr="00F02D41" w:rsidRDefault="00710337" w:rsidP="00710337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Выпускник научится:</w:t>
      </w:r>
    </w:p>
    <w:p w:rsidR="00710337" w:rsidRPr="00F02D41" w:rsidRDefault="00710337" w:rsidP="00710337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Cs/>
          <w:sz w:val="24"/>
          <w:szCs w:val="24"/>
          <w:shd w:val="clear" w:color="auto" w:fill="FFFFFF"/>
        </w:rPr>
        <w:t>характеризовать государственное устройство Российской Федерации, называть органы государственной власти страны, описывать их полномочия и компетенцию;</w:t>
      </w:r>
    </w:p>
    <w:p w:rsidR="00710337" w:rsidRPr="00F02D41" w:rsidRDefault="00710337" w:rsidP="00710337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Cs/>
          <w:sz w:val="24"/>
          <w:szCs w:val="24"/>
          <w:shd w:val="clear" w:color="auto" w:fill="FFFFFF"/>
        </w:rPr>
        <w:t>раскрывать достижения российского народа;</w:t>
      </w:r>
    </w:p>
    <w:p w:rsidR="00710337" w:rsidRPr="00F02D41" w:rsidRDefault="00710337" w:rsidP="00710337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Cs/>
          <w:sz w:val="24"/>
          <w:szCs w:val="24"/>
          <w:shd w:val="clear" w:color="auto" w:fill="FFFFFF"/>
        </w:rPr>
        <w:t>объяснять и конкретизировать примерами смысл понятия «гражданство»;</w:t>
      </w:r>
    </w:p>
    <w:p w:rsidR="00710337" w:rsidRPr="00F02D41" w:rsidRDefault="00710337" w:rsidP="00710337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Cs/>
          <w:sz w:val="24"/>
          <w:szCs w:val="24"/>
          <w:shd w:val="clear" w:color="auto" w:fill="FFFFFF"/>
        </w:rPr>
        <w:lastRenderedPageBreak/>
        <w:t>называть и иллюстрировать примерами основные права и свободы граждан, гарантированные Конституцией РФ;</w:t>
      </w:r>
    </w:p>
    <w:p w:rsidR="00710337" w:rsidRPr="00F02D41" w:rsidRDefault="00710337" w:rsidP="00710337">
      <w:pPr>
        <w:tabs>
          <w:tab w:val="left" w:pos="993"/>
        </w:tabs>
        <w:spacing w:after="0" w:line="240" w:lineRule="auto"/>
        <w:ind w:left="1637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         </w:t>
      </w:r>
      <w:r w:rsidRPr="00F02D41">
        <w:rPr>
          <w:rFonts w:ascii="Times New Roman" w:hAnsi="Times New Roman"/>
          <w:bCs/>
          <w:sz w:val="24"/>
          <w:szCs w:val="24"/>
          <w:shd w:val="clear" w:color="auto" w:fill="FFFFFF"/>
        </w:rPr>
        <w:t>характеризовать конституционные обязанности гражданина.</w:t>
      </w:r>
    </w:p>
    <w:p w:rsidR="00710337" w:rsidRPr="00F02D41" w:rsidRDefault="00710337" w:rsidP="00710337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Выпускник получит возможность научиться:</w:t>
      </w:r>
    </w:p>
    <w:p w:rsidR="00710337" w:rsidRPr="00F02D41" w:rsidRDefault="00710337" w:rsidP="00710337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Cs/>
          <w:i/>
          <w:sz w:val="24"/>
          <w:szCs w:val="24"/>
          <w:shd w:val="clear" w:color="auto" w:fill="FFFFFF"/>
        </w:rPr>
        <w:t>аргументированно обосновывать влияние происходящих в обществе изменений на положение России в мире;</w:t>
      </w:r>
    </w:p>
    <w:p w:rsidR="00710337" w:rsidRPr="00F02D41" w:rsidRDefault="00710337" w:rsidP="00710337">
      <w:pPr>
        <w:numPr>
          <w:ilvl w:val="0"/>
          <w:numId w:val="1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i/>
          <w:sz w:val="24"/>
          <w:szCs w:val="24"/>
          <w:shd w:val="clear" w:color="auto" w:fill="FFFFFF"/>
        </w:rPr>
      </w:pPr>
      <w:r w:rsidRPr="00F02D41">
        <w:rPr>
          <w:rFonts w:ascii="Times New Roman" w:hAnsi="Times New Roman"/>
          <w:bCs/>
          <w:i/>
          <w:sz w:val="24"/>
          <w:szCs w:val="24"/>
          <w:shd w:val="clear" w:color="auto" w:fill="FFFFFF"/>
        </w:rPr>
        <w:t>использовать знания и умения для формирования способности уважать права других людей, выполнять свои обязанности гражданина РФ</w:t>
      </w:r>
      <w:r w:rsidRPr="00F02D41">
        <w:rPr>
          <w:rFonts w:ascii="Times New Roman" w:hAnsi="Times New Roman"/>
          <w:b/>
          <w:bCs/>
          <w:i/>
          <w:sz w:val="24"/>
          <w:szCs w:val="24"/>
          <w:shd w:val="clear" w:color="auto" w:fill="FFFFFF"/>
        </w:rPr>
        <w:t>.</w:t>
      </w:r>
    </w:p>
    <w:p w:rsidR="00710337" w:rsidRPr="00F02D41" w:rsidRDefault="00710337" w:rsidP="00710337">
      <w:p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02D41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Основы российского законодательства</w:t>
      </w:r>
    </w:p>
    <w:p w:rsidR="00710337" w:rsidRPr="00F02D41" w:rsidRDefault="00710337" w:rsidP="00710337">
      <w:p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02D41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710337" w:rsidRPr="00F02D41" w:rsidRDefault="00710337" w:rsidP="00710337">
      <w:pPr>
        <w:numPr>
          <w:ilvl w:val="0"/>
          <w:numId w:val="15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F02D41">
        <w:rPr>
          <w:rFonts w:ascii="Times New Roman" w:hAnsi="Times New Roman"/>
          <w:bCs/>
          <w:sz w:val="24"/>
          <w:szCs w:val="24"/>
        </w:rPr>
        <w:t>раскрывать особенности гражданской дееспособности несовершеннолетних;</w:t>
      </w:r>
    </w:p>
    <w:p w:rsidR="00710337" w:rsidRPr="00F02D41" w:rsidRDefault="00710337" w:rsidP="00710337">
      <w:pPr>
        <w:numPr>
          <w:ilvl w:val="0"/>
          <w:numId w:val="15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F02D41">
        <w:rPr>
          <w:rFonts w:ascii="Times New Roman" w:hAnsi="Times New Roman"/>
          <w:bCs/>
          <w:sz w:val="24"/>
          <w:szCs w:val="24"/>
        </w:rPr>
        <w:t>характеризовать гражданские правоотношения;</w:t>
      </w:r>
    </w:p>
    <w:p w:rsidR="00710337" w:rsidRPr="00F02D41" w:rsidRDefault="00710337" w:rsidP="00710337">
      <w:pPr>
        <w:numPr>
          <w:ilvl w:val="0"/>
          <w:numId w:val="15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F02D41">
        <w:rPr>
          <w:rFonts w:ascii="Times New Roman" w:hAnsi="Times New Roman"/>
          <w:bCs/>
          <w:sz w:val="24"/>
          <w:szCs w:val="24"/>
        </w:rPr>
        <w:t>раскрывать смысл права на труд;</w:t>
      </w:r>
    </w:p>
    <w:p w:rsidR="00710337" w:rsidRPr="00F02D41" w:rsidRDefault="00710337" w:rsidP="00710337">
      <w:pPr>
        <w:numPr>
          <w:ilvl w:val="0"/>
          <w:numId w:val="15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F02D41">
        <w:rPr>
          <w:rFonts w:ascii="Times New Roman" w:hAnsi="Times New Roman"/>
          <w:bCs/>
          <w:sz w:val="24"/>
          <w:szCs w:val="24"/>
        </w:rPr>
        <w:t>разъяснять на примерах особенности положения несовершеннолетних в трудовых отношениях;</w:t>
      </w:r>
    </w:p>
    <w:p w:rsidR="00710337" w:rsidRPr="00F02D41" w:rsidRDefault="00710337" w:rsidP="00710337">
      <w:pPr>
        <w:numPr>
          <w:ilvl w:val="0"/>
          <w:numId w:val="15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F02D41">
        <w:rPr>
          <w:rFonts w:ascii="Times New Roman" w:hAnsi="Times New Roman"/>
          <w:bCs/>
          <w:sz w:val="24"/>
          <w:szCs w:val="24"/>
        </w:rPr>
        <w:t>характеризовать права и обязанности супругов, родителей, детей;</w:t>
      </w:r>
    </w:p>
    <w:p w:rsidR="00710337" w:rsidRPr="00F02D41" w:rsidRDefault="00710337" w:rsidP="00710337">
      <w:pPr>
        <w:numPr>
          <w:ilvl w:val="0"/>
          <w:numId w:val="15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F02D41">
        <w:rPr>
          <w:rFonts w:ascii="Times New Roman" w:hAnsi="Times New Roman"/>
          <w:bCs/>
          <w:sz w:val="24"/>
          <w:szCs w:val="24"/>
        </w:rPr>
        <w:t>конкретизировать примерами виды преступлений и наказания за них;</w:t>
      </w:r>
    </w:p>
    <w:p w:rsidR="00710337" w:rsidRPr="00F02D41" w:rsidRDefault="00710337" w:rsidP="00710337">
      <w:pPr>
        <w:numPr>
          <w:ilvl w:val="0"/>
          <w:numId w:val="15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F02D41">
        <w:rPr>
          <w:rFonts w:ascii="Times New Roman" w:hAnsi="Times New Roman"/>
          <w:bCs/>
          <w:sz w:val="24"/>
          <w:szCs w:val="24"/>
        </w:rPr>
        <w:t>характеризовать специфику уголовной ответственности несовершеннолетних;</w:t>
      </w:r>
    </w:p>
    <w:p w:rsidR="00710337" w:rsidRPr="00F02D41" w:rsidRDefault="00710337" w:rsidP="00710337">
      <w:p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02D41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710337" w:rsidRPr="00F02D41" w:rsidRDefault="00710337" w:rsidP="00710337">
      <w:pPr>
        <w:numPr>
          <w:ilvl w:val="0"/>
          <w:numId w:val="16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</w:rPr>
      </w:pPr>
      <w:r w:rsidRPr="00F02D41">
        <w:rPr>
          <w:rFonts w:ascii="Times New Roman" w:hAnsi="Times New Roman"/>
          <w:bCs/>
          <w:i/>
          <w:sz w:val="24"/>
          <w:szCs w:val="24"/>
        </w:rPr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710337" w:rsidRPr="00F02D41" w:rsidRDefault="00710337" w:rsidP="00710337">
      <w:pPr>
        <w:numPr>
          <w:ilvl w:val="0"/>
          <w:numId w:val="16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</w:rPr>
      </w:pPr>
      <w:r w:rsidRPr="00F02D41">
        <w:rPr>
          <w:rFonts w:ascii="Times New Roman" w:hAnsi="Times New Roman"/>
          <w:bCs/>
          <w:i/>
          <w:sz w:val="24"/>
          <w:szCs w:val="24"/>
        </w:rPr>
        <w:t>оценивать сущность и значение правопорядка и законности, собственный возможный вклад в их становление и развитие;</w:t>
      </w:r>
    </w:p>
    <w:p w:rsidR="00710337" w:rsidRPr="00F02D41" w:rsidRDefault="00710337" w:rsidP="00710337">
      <w:pPr>
        <w:numPr>
          <w:ilvl w:val="0"/>
          <w:numId w:val="16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</w:rPr>
      </w:pPr>
      <w:r w:rsidRPr="00F02D41">
        <w:rPr>
          <w:rFonts w:ascii="Times New Roman" w:hAnsi="Times New Roman"/>
          <w:bCs/>
          <w:i/>
          <w:sz w:val="24"/>
          <w:szCs w:val="24"/>
        </w:rPr>
        <w:t>осознанно содействовать защите правопорядка в обществе правовыми способами и средствами.</w:t>
      </w:r>
    </w:p>
    <w:p w:rsidR="00710337" w:rsidRPr="00F02D41" w:rsidRDefault="00710337" w:rsidP="00710337">
      <w:pPr>
        <w:tabs>
          <w:tab w:val="left" w:pos="1267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02D41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Экономика</w:t>
      </w:r>
    </w:p>
    <w:p w:rsidR="00710337" w:rsidRPr="00F02D41" w:rsidRDefault="00710337" w:rsidP="00710337">
      <w:pPr>
        <w:tabs>
          <w:tab w:val="left" w:pos="1267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02D41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710337" w:rsidRPr="00F02D41" w:rsidRDefault="00710337" w:rsidP="00710337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F02D41">
        <w:rPr>
          <w:rFonts w:ascii="Times New Roman" w:hAnsi="Times New Roman"/>
          <w:bCs/>
          <w:sz w:val="24"/>
          <w:szCs w:val="24"/>
        </w:rPr>
        <w:t>объяснять проблему ограниченности экономических ресурсов;</w:t>
      </w:r>
    </w:p>
    <w:p w:rsidR="00710337" w:rsidRPr="00F02D41" w:rsidRDefault="00710337" w:rsidP="00710337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F02D41">
        <w:rPr>
          <w:rFonts w:ascii="Times New Roman" w:hAnsi="Times New Roman"/>
          <w:bCs/>
          <w:sz w:val="24"/>
          <w:szCs w:val="24"/>
        </w:rPr>
        <w:t>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</w:t>
      </w:r>
    </w:p>
    <w:p w:rsidR="00710337" w:rsidRPr="00F02D41" w:rsidRDefault="00710337" w:rsidP="00710337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F02D41">
        <w:rPr>
          <w:rFonts w:ascii="Times New Roman" w:hAnsi="Times New Roman"/>
          <w:bCs/>
          <w:sz w:val="24"/>
          <w:szCs w:val="24"/>
        </w:rPr>
        <w:t>раскрывать факторы, влияющие на производительность труда;</w:t>
      </w:r>
    </w:p>
    <w:p w:rsidR="00710337" w:rsidRPr="00F02D41" w:rsidRDefault="00710337" w:rsidP="00710337">
      <w:pPr>
        <w:numPr>
          <w:ilvl w:val="0"/>
          <w:numId w:val="1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F02D41">
        <w:rPr>
          <w:rFonts w:ascii="Times New Roman" w:hAnsi="Times New Roman"/>
          <w:bCs/>
          <w:sz w:val="24"/>
          <w:szCs w:val="24"/>
        </w:rPr>
        <w:t>объяснять роль государства в регулировании рыночной экономики; анализировать структуру бюджета государства;</w:t>
      </w:r>
    </w:p>
    <w:p w:rsidR="00710337" w:rsidRPr="00F02D41" w:rsidRDefault="00710337" w:rsidP="00710337">
      <w:pPr>
        <w:numPr>
          <w:ilvl w:val="0"/>
          <w:numId w:val="1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F02D41">
        <w:rPr>
          <w:rFonts w:ascii="Times New Roman" w:hAnsi="Times New Roman"/>
          <w:bCs/>
          <w:sz w:val="24"/>
          <w:szCs w:val="24"/>
        </w:rPr>
        <w:t>характеризовать функции денег и их роль в экономике;</w:t>
      </w:r>
    </w:p>
    <w:p w:rsidR="00710337" w:rsidRPr="00F02D41" w:rsidRDefault="00710337" w:rsidP="00710337">
      <w:pPr>
        <w:numPr>
          <w:ilvl w:val="0"/>
          <w:numId w:val="1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F02D41">
        <w:rPr>
          <w:rFonts w:ascii="Times New Roman" w:hAnsi="Times New Roman"/>
          <w:bCs/>
          <w:sz w:val="24"/>
          <w:szCs w:val="24"/>
        </w:rPr>
        <w:t>раскрывать социально-экономическую роль и функции предпринимательства;</w:t>
      </w:r>
    </w:p>
    <w:p w:rsidR="00710337" w:rsidRPr="00F02D41" w:rsidRDefault="00710337" w:rsidP="00710337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02D41">
        <w:rPr>
          <w:rFonts w:ascii="Times New Roman" w:hAnsi="Times New Roman"/>
          <w:sz w:val="24"/>
          <w:szCs w:val="24"/>
        </w:rPr>
        <w:t>раскрывать рациональное поведение субъектов экономической деятельности;</w:t>
      </w:r>
    </w:p>
    <w:p w:rsidR="00710337" w:rsidRPr="00F02D41" w:rsidRDefault="00710337" w:rsidP="00710337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02D41">
        <w:rPr>
          <w:rFonts w:ascii="Times New Roman" w:hAnsi="Times New Roman"/>
          <w:sz w:val="24"/>
          <w:szCs w:val="24"/>
        </w:rPr>
        <w:t>характеризовать экономику семьи; анализировать структуру семейного бюджета;</w:t>
      </w:r>
    </w:p>
    <w:p w:rsidR="00710337" w:rsidRPr="00F02D41" w:rsidRDefault="00710337" w:rsidP="00710337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F02D41">
        <w:rPr>
          <w:rFonts w:ascii="Times New Roman" w:hAnsi="Times New Roman"/>
          <w:sz w:val="24"/>
          <w:szCs w:val="24"/>
        </w:rPr>
        <w:lastRenderedPageBreak/>
        <w:t>использовать полученные знания при анализе фактов поведения участников экономической деятельности;</w:t>
      </w:r>
    </w:p>
    <w:p w:rsidR="00710337" w:rsidRPr="00F02D41" w:rsidRDefault="00710337" w:rsidP="00710337">
      <w:pPr>
        <w:tabs>
          <w:tab w:val="left" w:pos="1267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02D41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710337" w:rsidRPr="00F02D41" w:rsidRDefault="00710337" w:rsidP="00710337">
      <w:pPr>
        <w:numPr>
          <w:ilvl w:val="0"/>
          <w:numId w:val="1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</w:rPr>
      </w:pPr>
      <w:r w:rsidRPr="00F02D41">
        <w:rPr>
          <w:rFonts w:ascii="Times New Roman" w:hAnsi="Times New Roman"/>
          <w:bCs/>
          <w:i/>
          <w:sz w:val="24"/>
          <w:szCs w:val="24"/>
        </w:rPr>
        <w:t>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710337" w:rsidRPr="00F02D41" w:rsidRDefault="00710337" w:rsidP="00710337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</w:rPr>
      </w:pPr>
      <w:r w:rsidRPr="00F02D41">
        <w:rPr>
          <w:rFonts w:ascii="Times New Roman" w:hAnsi="Times New Roman"/>
          <w:bCs/>
          <w:i/>
          <w:sz w:val="24"/>
          <w:szCs w:val="24"/>
        </w:rPr>
        <w:t>выполнять практические задания, основанные на ситуациях, связанных с описанием состояния российской экономики;</w:t>
      </w:r>
    </w:p>
    <w:p w:rsidR="00710337" w:rsidRPr="00F02D41" w:rsidRDefault="00710337" w:rsidP="00710337">
      <w:pPr>
        <w:numPr>
          <w:ilvl w:val="0"/>
          <w:numId w:val="1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</w:rPr>
      </w:pPr>
      <w:r w:rsidRPr="00F02D41">
        <w:rPr>
          <w:rFonts w:ascii="Times New Roman" w:hAnsi="Times New Roman"/>
          <w:bCs/>
          <w:i/>
          <w:sz w:val="24"/>
          <w:szCs w:val="24"/>
        </w:rPr>
        <w:t>анализировать и оценивать с позиций экономических знаний сложившиеся практики и модели поведения потребителя;</w:t>
      </w:r>
    </w:p>
    <w:p w:rsidR="00710337" w:rsidRPr="00925A3B" w:rsidRDefault="00710337" w:rsidP="00710337">
      <w:pPr>
        <w:tabs>
          <w:tab w:val="left" w:pos="993"/>
        </w:tabs>
        <w:spacing w:after="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0337" w:rsidRPr="00A57083" w:rsidRDefault="00710337" w:rsidP="00710337">
      <w:pPr>
        <w:tabs>
          <w:tab w:val="left" w:pos="993"/>
        </w:tabs>
        <w:spacing w:after="0" w:line="240" w:lineRule="auto"/>
        <w:ind w:left="142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7083">
        <w:rPr>
          <w:rFonts w:ascii="Times New Roman" w:hAnsi="Times New Roman" w:cs="Times New Roman"/>
          <w:b/>
          <w:sz w:val="24"/>
          <w:szCs w:val="24"/>
        </w:rPr>
        <w:t>Содерж</w:t>
      </w:r>
      <w:r>
        <w:rPr>
          <w:rFonts w:ascii="Times New Roman" w:hAnsi="Times New Roman" w:cs="Times New Roman"/>
          <w:b/>
          <w:sz w:val="24"/>
          <w:szCs w:val="24"/>
        </w:rPr>
        <w:t>ание предмета «Обществознание» 7</w:t>
      </w:r>
      <w:r w:rsidRPr="00A57083">
        <w:rPr>
          <w:rFonts w:ascii="Times New Roman" w:hAnsi="Times New Roman" w:cs="Times New Roman"/>
          <w:b/>
          <w:sz w:val="24"/>
          <w:szCs w:val="24"/>
        </w:rPr>
        <w:t xml:space="preserve">  класс</w:t>
      </w:r>
    </w:p>
    <w:p w:rsidR="00710337" w:rsidRDefault="00710337" w:rsidP="00710337">
      <w:pPr>
        <w:tabs>
          <w:tab w:val="left" w:pos="993"/>
        </w:tabs>
        <w:spacing w:after="0" w:line="240" w:lineRule="auto"/>
        <w:ind w:left="709"/>
        <w:jc w:val="center"/>
        <w:rPr>
          <w:rFonts w:ascii="Times New Roman" w:hAnsi="Times New Roman" w:cs="Times New Roman"/>
          <w:sz w:val="24"/>
          <w:szCs w:val="24"/>
        </w:rPr>
      </w:pPr>
      <w:r w:rsidRPr="00A57083">
        <w:rPr>
          <w:rFonts w:ascii="Times New Roman" w:hAnsi="Times New Roman" w:cs="Times New Roman"/>
          <w:b/>
          <w:sz w:val="24"/>
          <w:szCs w:val="24"/>
        </w:rPr>
        <w:t>(35 часов, 1 час в неделю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710337" w:rsidRDefault="00710337" w:rsidP="00710337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442E">
        <w:rPr>
          <w:rFonts w:ascii="Times New Roman" w:hAnsi="Times New Roman" w:cs="Times New Roman"/>
          <w:b/>
          <w:sz w:val="24"/>
          <w:szCs w:val="24"/>
        </w:rPr>
        <w:t>Социальные нормы</w:t>
      </w:r>
      <w:r w:rsidRPr="001776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554E70">
        <w:rPr>
          <w:rFonts w:ascii="Times New Roman" w:hAnsi="Times New Roman" w:cs="Times New Roman"/>
          <w:b/>
          <w:sz w:val="24"/>
          <w:szCs w:val="24"/>
        </w:rPr>
        <w:t>6 ч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776EC">
        <w:rPr>
          <w:rFonts w:ascii="Times New Roman" w:hAnsi="Times New Roman" w:cs="Times New Roman"/>
          <w:sz w:val="24"/>
          <w:szCs w:val="24"/>
        </w:rPr>
        <w:t>Социальные нормы как регуляторы поведения человека в обществе. Общественные нравы, традиции и обычаи. Как усваиваются социальные нормы. Общественные ценности. Гражданственность и патриотизм. Уважение социального многообразия. Мораль, ее осно</w:t>
      </w:r>
      <w:r w:rsidR="00561F60">
        <w:rPr>
          <w:rFonts w:ascii="Times New Roman" w:hAnsi="Times New Roman" w:cs="Times New Roman"/>
          <w:sz w:val="24"/>
          <w:szCs w:val="24"/>
        </w:rPr>
        <w:t>вные принц</w:t>
      </w:r>
      <w:r w:rsidRPr="001776EC">
        <w:rPr>
          <w:rFonts w:ascii="Times New Roman" w:hAnsi="Times New Roman" w:cs="Times New Roman"/>
          <w:sz w:val="24"/>
          <w:szCs w:val="24"/>
        </w:rPr>
        <w:t>ипы. Нравственность. Моральные нормы и нравственный выбор. Роль морали в жизни человека и общества. Золотое правило нравственности. Гуманизм. Добро и зло. Долг. Совесть. Моральная ответственность. Право, его роль в жизни человека, общества и государства. Основные признаки права. Право и мораль: общее и различия. Социализация личнос</w:t>
      </w:r>
      <w:r>
        <w:rPr>
          <w:rFonts w:ascii="Times New Roman" w:hAnsi="Times New Roman" w:cs="Times New Roman"/>
          <w:sz w:val="24"/>
          <w:szCs w:val="24"/>
        </w:rPr>
        <w:t xml:space="preserve">ти. Особенности социализации в </w:t>
      </w:r>
      <w:r w:rsidRPr="001776EC">
        <w:rPr>
          <w:rFonts w:ascii="Times New Roman" w:hAnsi="Times New Roman" w:cs="Times New Roman"/>
          <w:sz w:val="24"/>
          <w:szCs w:val="24"/>
        </w:rPr>
        <w:t>подростковом возрасте. Отклоняющееся поведение. Опасность наркомании и алкоголизма для человека и общества. Социальный контроль. Социальная значимость здорового образа жизни</w:t>
      </w:r>
      <w:r w:rsidRPr="00B6442E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710337" w:rsidRDefault="00710337" w:rsidP="0014078E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442E">
        <w:rPr>
          <w:rFonts w:ascii="Times New Roman" w:hAnsi="Times New Roman" w:cs="Times New Roman"/>
          <w:b/>
          <w:sz w:val="24"/>
          <w:szCs w:val="24"/>
        </w:rPr>
        <w:t>Гражданин и государство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1776EC">
        <w:rPr>
          <w:rFonts w:ascii="Times New Roman" w:hAnsi="Times New Roman" w:cs="Times New Roman"/>
          <w:sz w:val="24"/>
          <w:szCs w:val="24"/>
        </w:rPr>
        <w:t xml:space="preserve"> </w:t>
      </w:r>
      <w:r w:rsidRPr="00554E70">
        <w:rPr>
          <w:rFonts w:ascii="Times New Roman" w:hAnsi="Times New Roman" w:cs="Times New Roman"/>
          <w:b/>
          <w:sz w:val="24"/>
          <w:szCs w:val="24"/>
        </w:rPr>
        <w:t>14 ч.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1776EC">
        <w:rPr>
          <w:rFonts w:ascii="Times New Roman" w:hAnsi="Times New Roman" w:cs="Times New Roman"/>
          <w:sz w:val="24"/>
          <w:szCs w:val="24"/>
        </w:rPr>
        <w:t>Наше государство – Российская Федерация. Конституция Российской Федерации – основной закон государства</w:t>
      </w:r>
      <w:proofErr w:type="gramStart"/>
      <w:r w:rsidRPr="001776EC">
        <w:rPr>
          <w:rFonts w:ascii="Times New Roman" w:hAnsi="Times New Roman" w:cs="Times New Roman"/>
          <w:sz w:val="24"/>
          <w:szCs w:val="24"/>
        </w:rPr>
        <w:t xml:space="preserve">.. </w:t>
      </w:r>
      <w:proofErr w:type="gramEnd"/>
      <w:r w:rsidRPr="001776EC">
        <w:rPr>
          <w:rFonts w:ascii="Times New Roman" w:hAnsi="Times New Roman" w:cs="Times New Roman"/>
          <w:sz w:val="24"/>
          <w:szCs w:val="24"/>
        </w:rPr>
        <w:t>Государственные символы России. Россия – федеративное государство. Субъекты федерации. Органы государственной власти и управления в Российской Федерации. Президент Российской Федерации, его основные функции. Федеральное Собрание Российской Федерации. Правительство Российской Федерации. Судебная система Российской Федерации. Правоохранительные органы. Гражданство Российской Федерации. Конституционные права и свободы человека и гражданина в Российской Федерации. Конституционные обязанности гражданина Российской Федерации. Взаимоотношения органов государственной власти и граждан. Механизмы реализации и защиты прав и свобод человека и гражданина в РФ. Основные международные документы о правах человека и правах ребенка</w:t>
      </w:r>
      <w:r w:rsidRPr="003958C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 </w:t>
      </w:r>
      <w:r w:rsidRPr="003958C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</w:t>
      </w:r>
    </w:p>
    <w:p w:rsidR="00710337" w:rsidRDefault="00710337" w:rsidP="00710337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16051">
        <w:rPr>
          <w:rFonts w:ascii="Times New Roman" w:hAnsi="Times New Roman" w:cs="Times New Roman"/>
          <w:b/>
          <w:sz w:val="24"/>
          <w:szCs w:val="24"/>
        </w:rPr>
        <w:t>Основы российского законодательства</w:t>
      </w:r>
      <w:r w:rsidRPr="001776E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B791C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ч.</w:t>
      </w:r>
      <w:r w:rsidRPr="001776EC">
        <w:rPr>
          <w:rFonts w:ascii="Times New Roman" w:hAnsi="Times New Roman" w:cs="Times New Roman"/>
          <w:sz w:val="24"/>
          <w:szCs w:val="24"/>
        </w:rPr>
        <w:t xml:space="preserve"> Права ребенка и их защита.</w:t>
      </w:r>
    </w:p>
    <w:p w:rsidR="00710337" w:rsidRPr="001776EC" w:rsidRDefault="00710337" w:rsidP="00710337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1776EC">
        <w:rPr>
          <w:rFonts w:ascii="Times New Roman" w:hAnsi="Times New Roman" w:cs="Times New Roman"/>
          <w:sz w:val="24"/>
          <w:szCs w:val="24"/>
        </w:rPr>
        <w:t xml:space="preserve">. </w:t>
      </w:r>
      <w:r w:rsidRPr="00016051">
        <w:rPr>
          <w:rFonts w:ascii="Times New Roman" w:hAnsi="Times New Roman" w:cs="Times New Roman"/>
          <w:b/>
          <w:sz w:val="24"/>
          <w:szCs w:val="24"/>
        </w:rPr>
        <w:t>Экономика</w:t>
      </w:r>
      <w:r w:rsidRPr="001776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EB791C">
        <w:rPr>
          <w:rFonts w:ascii="Times New Roman" w:hAnsi="Times New Roman" w:cs="Times New Roman"/>
          <w:b/>
          <w:sz w:val="24"/>
          <w:szCs w:val="24"/>
        </w:rPr>
        <w:t>12</w:t>
      </w:r>
      <w:r w:rsidRPr="00B00E99">
        <w:rPr>
          <w:rFonts w:ascii="Times New Roman" w:hAnsi="Times New Roman" w:cs="Times New Roman"/>
          <w:b/>
          <w:sz w:val="24"/>
          <w:szCs w:val="24"/>
        </w:rPr>
        <w:t xml:space="preserve"> ч.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776EC">
        <w:rPr>
          <w:rFonts w:ascii="Times New Roman" w:hAnsi="Times New Roman" w:cs="Times New Roman"/>
          <w:sz w:val="24"/>
          <w:szCs w:val="24"/>
        </w:rPr>
        <w:t>Понятие экономики. Роль экономики в жизни общества. Товары и услуги. Ресурсы и потребности, ограниченность ресурсов. Производство - основа экономики. Распределение. Обмен. Потребление. Факторы производства. Производительность труда. Разделение труда и специализация. Собственность. Торговля и ее формы. Реклама. Деньги и их функции</w:t>
      </w:r>
      <w:proofErr w:type="gramStart"/>
      <w:r w:rsidRPr="001776EC">
        <w:rPr>
          <w:rFonts w:ascii="Times New Roman" w:hAnsi="Times New Roman" w:cs="Times New Roman"/>
          <w:sz w:val="24"/>
          <w:szCs w:val="24"/>
        </w:rPr>
        <w:t xml:space="preserve">.... </w:t>
      </w:r>
      <w:proofErr w:type="gramEnd"/>
      <w:r w:rsidRPr="001776EC">
        <w:rPr>
          <w:rFonts w:ascii="Times New Roman" w:hAnsi="Times New Roman" w:cs="Times New Roman"/>
          <w:sz w:val="24"/>
          <w:szCs w:val="24"/>
        </w:rPr>
        <w:t xml:space="preserve">Предпринимательская деятельность. Издержки, выручка, прибыль... Каким должен быть современный работник. Выбор профессии. Заработная плата и стимулирование </w:t>
      </w:r>
      <w:proofErr w:type="gramStart"/>
      <w:r w:rsidRPr="001776EC">
        <w:rPr>
          <w:rFonts w:ascii="Times New Roman" w:hAnsi="Times New Roman" w:cs="Times New Roman"/>
          <w:sz w:val="24"/>
          <w:szCs w:val="24"/>
        </w:rPr>
        <w:t>труда</w:t>
      </w:r>
      <w:proofErr w:type="gramEnd"/>
      <w:r w:rsidR="0014078E">
        <w:rPr>
          <w:rFonts w:ascii="Times New Roman" w:hAnsi="Times New Roman" w:cs="Times New Roman"/>
          <w:sz w:val="24"/>
          <w:szCs w:val="24"/>
        </w:rPr>
        <w:t xml:space="preserve"> </w:t>
      </w:r>
      <w:r w:rsidRPr="001776EC">
        <w:rPr>
          <w:rFonts w:ascii="Times New Roman" w:hAnsi="Times New Roman" w:cs="Times New Roman"/>
          <w:sz w:val="24"/>
          <w:szCs w:val="24"/>
        </w:rPr>
        <w:t>Банковские услуги, предоставляемые гражданам: депозит, кредит, платежная карта, электронные деньги, денежный перевод, обмен валюты.... Защита от финансовых махинаций.. Потребление домашних хозяйств. Семейн</w:t>
      </w:r>
      <w:r>
        <w:rPr>
          <w:rFonts w:ascii="Times New Roman" w:hAnsi="Times New Roman" w:cs="Times New Roman"/>
          <w:sz w:val="24"/>
          <w:szCs w:val="24"/>
        </w:rPr>
        <w:t xml:space="preserve">ый бюджет. Источники доходов и </w:t>
      </w:r>
      <w:r w:rsidRPr="001776EC">
        <w:rPr>
          <w:rFonts w:ascii="Times New Roman" w:hAnsi="Times New Roman" w:cs="Times New Roman"/>
          <w:sz w:val="24"/>
          <w:szCs w:val="24"/>
        </w:rPr>
        <w:t>расходов семьи. Личный финансовый план. Сбережения</w:t>
      </w:r>
      <w:proofErr w:type="gramStart"/>
      <w:r w:rsidRPr="001776EC">
        <w:rPr>
          <w:rFonts w:ascii="Times New Roman" w:hAnsi="Times New Roman" w:cs="Times New Roman"/>
          <w:sz w:val="24"/>
          <w:szCs w:val="24"/>
        </w:rPr>
        <w:t xml:space="preserve">.. </w:t>
      </w:r>
      <w:proofErr w:type="gramEnd"/>
    </w:p>
    <w:p w:rsidR="00544DFC" w:rsidRDefault="00C0157F" w:rsidP="00C0157F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</w:p>
    <w:p w:rsidR="00544DFC" w:rsidRDefault="00544DFC" w:rsidP="00C0157F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0337" w:rsidRPr="00C0157F" w:rsidRDefault="00C0157F" w:rsidP="00C0157F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710337" w:rsidRPr="0059444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Календарно-тематическое планирование</w:t>
      </w:r>
      <w:r w:rsidR="0071033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по обществознанию 7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4"/>
        <w:gridCol w:w="8576"/>
        <w:gridCol w:w="1369"/>
        <w:gridCol w:w="1320"/>
        <w:gridCol w:w="48"/>
        <w:gridCol w:w="1233"/>
        <w:gridCol w:w="1446"/>
      </w:tblGrid>
      <w:tr w:rsidR="00710337" w:rsidTr="00E70B96">
        <w:trPr>
          <w:trHeight w:val="180"/>
        </w:trPr>
        <w:tc>
          <w:tcPr>
            <w:tcW w:w="794" w:type="dxa"/>
            <w:vMerge w:val="restart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 п</w:t>
            </w:r>
          </w:p>
        </w:tc>
        <w:tc>
          <w:tcPr>
            <w:tcW w:w="8576" w:type="dxa"/>
            <w:vMerge w:val="restart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369" w:type="dxa"/>
            <w:vMerge w:val="restart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601" w:type="dxa"/>
            <w:gridSpan w:val="3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446" w:type="dxa"/>
            <w:vMerge w:val="restart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примечания</w:t>
            </w:r>
          </w:p>
        </w:tc>
      </w:tr>
      <w:tr w:rsidR="00710337" w:rsidTr="00E70B96">
        <w:trPr>
          <w:trHeight w:val="105"/>
        </w:trPr>
        <w:tc>
          <w:tcPr>
            <w:tcW w:w="794" w:type="dxa"/>
            <w:vMerge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6" w:type="dxa"/>
            <w:vMerge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9" w:type="dxa"/>
            <w:vMerge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281" w:type="dxa"/>
            <w:gridSpan w:val="2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1446" w:type="dxa"/>
            <w:vMerge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E70B96">
        <w:tc>
          <w:tcPr>
            <w:tcW w:w="794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76" w:type="dxa"/>
          </w:tcPr>
          <w:p w:rsidR="00710337" w:rsidRPr="00165750" w:rsidRDefault="00710337" w:rsidP="00E70B96">
            <w:pPr>
              <w:jc w:val="both"/>
              <w:rPr>
                <w:rFonts w:ascii="Calibri" w:hAnsi="Calibri" w:cs="Tahoma"/>
                <w:lang w:val="tt-RU"/>
              </w:rPr>
            </w:pPr>
            <w:r>
              <w:rPr>
                <w:rFonts w:ascii="Calibri" w:hAnsi="Calibri" w:cs="Tahoma"/>
              </w:rPr>
              <w:t xml:space="preserve">Введение </w:t>
            </w:r>
            <w:r w:rsidR="002A174B" w:rsidRPr="005963BF">
              <w:t>Социальные нормы как регуляторы поведения человека в обществе</w:t>
            </w:r>
            <w:r w:rsidR="002A174B">
              <w:t>.</w:t>
            </w:r>
            <w:r w:rsidR="002A174B" w:rsidRPr="001776EC"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Общественные нравы, традиции и обычаи.</w:t>
            </w:r>
            <w:r w:rsidR="00E04A8A" w:rsidRPr="001776EC">
              <w:rPr>
                <w:rFonts w:ascii="Times New Roman" w:hAnsi="Times New Roman" w:cs="Times New Roman"/>
                <w:sz w:val="24"/>
                <w:szCs w:val="24"/>
              </w:rPr>
              <w:t xml:space="preserve"> Как усваиваются социальные нормы</w:t>
            </w:r>
          </w:p>
        </w:tc>
        <w:tc>
          <w:tcPr>
            <w:tcW w:w="1369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Default="00B006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71033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DF740D">
        <w:trPr>
          <w:trHeight w:val="313"/>
        </w:trPr>
        <w:tc>
          <w:tcPr>
            <w:tcW w:w="794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76" w:type="dxa"/>
          </w:tcPr>
          <w:p w:rsidR="00710337" w:rsidRPr="00DF740D" w:rsidRDefault="00561F60" w:rsidP="00561F60">
            <w:pPr>
              <w:jc w:val="both"/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E04A8A" w:rsidRPr="001776EC">
              <w:rPr>
                <w:rFonts w:ascii="Times New Roman" w:hAnsi="Times New Roman" w:cs="Times New Roman"/>
                <w:sz w:val="24"/>
                <w:szCs w:val="24"/>
              </w:rPr>
              <w:t>Мораль, ее осно</w:t>
            </w:r>
            <w:r w:rsidR="00E04A8A">
              <w:rPr>
                <w:rFonts w:ascii="Times New Roman" w:hAnsi="Times New Roman" w:cs="Times New Roman"/>
                <w:sz w:val="24"/>
                <w:szCs w:val="24"/>
              </w:rPr>
              <w:t>вные принц</w:t>
            </w:r>
            <w:r w:rsidR="00E04A8A" w:rsidRPr="001776EC">
              <w:rPr>
                <w:rFonts w:ascii="Times New Roman" w:hAnsi="Times New Roman" w:cs="Times New Roman"/>
                <w:sz w:val="24"/>
                <w:szCs w:val="24"/>
              </w:rPr>
              <w:t>ипы. Нравственность. Моральные нормы и нравственный выбор. Роль морали в жизни человека и общества. Золотое правило нравственности. Гуманизм. Добро и зло. Долг. Совесть. Моральная ответственность</w:t>
            </w:r>
          </w:p>
        </w:tc>
        <w:tc>
          <w:tcPr>
            <w:tcW w:w="1369" w:type="dxa"/>
          </w:tcPr>
          <w:p w:rsidR="00710337" w:rsidRPr="006C314F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Default="00B006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71033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E70B96">
        <w:trPr>
          <w:trHeight w:val="315"/>
        </w:trPr>
        <w:tc>
          <w:tcPr>
            <w:tcW w:w="794" w:type="dxa"/>
          </w:tcPr>
          <w:p w:rsidR="00710337" w:rsidRPr="006C314F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576" w:type="dxa"/>
          </w:tcPr>
          <w:p w:rsidR="00710337" w:rsidRPr="006C314F" w:rsidRDefault="00E04A8A" w:rsidP="002A174B">
            <w:pPr>
              <w:jc w:val="both"/>
              <w:rPr>
                <w:lang w:val="tt-RU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Право, его роль в жизни человека, общества и государства. Основные признаки права. Право и мораль: общее и различия.</w:t>
            </w:r>
          </w:p>
        </w:tc>
        <w:tc>
          <w:tcPr>
            <w:tcW w:w="1369" w:type="dxa"/>
          </w:tcPr>
          <w:p w:rsidR="00710337" w:rsidRPr="006C314F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Default="00B006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71033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E04A8A">
        <w:trPr>
          <w:trHeight w:val="341"/>
        </w:trPr>
        <w:tc>
          <w:tcPr>
            <w:tcW w:w="794" w:type="dxa"/>
          </w:tcPr>
          <w:p w:rsidR="00710337" w:rsidRPr="006C314F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576" w:type="dxa"/>
          </w:tcPr>
          <w:p w:rsidR="00710337" w:rsidRPr="00165750" w:rsidRDefault="00E04A8A" w:rsidP="00E70B96">
            <w:pPr>
              <w:jc w:val="both"/>
              <w:rPr>
                <w:lang w:val="tt-RU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. Социализация личнос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ти. Особенности социализации в </w:t>
            </w: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подростковом возрасте.</w:t>
            </w:r>
          </w:p>
        </w:tc>
        <w:tc>
          <w:tcPr>
            <w:tcW w:w="1369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Pr="00544DFC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0B11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165750">
        <w:trPr>
          <w:trHeight w:val="353"/>
        </w:trPr>
        <w:tc>
          <w:tcPr>
            <w:tcW w:w="794" w:type="dxa"/>
          </w:tcPr>
          <w:p w:rsidR="00710337" w:rsidRPr="006C314F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576" w:type="dxa"/>
          </w:tcPr>
          <w:p w:rsidR="00710337" w:rsidRPr="00E04A8A" w:rsidRDefault="00E04A8A" w:rsidP="00E04A8A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Отклоняющееся поведение. Опасность наркомании и алкоголизма для человека и общества. Социальный контроль. Социальная значимость здорового образа жизни</w:t>
            </w:r>
            <w:r w:rsidRPr="00B644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1369" w:type="dxa"/>
          </w:tcPr>
          <w:p w:rsidR="00710337" w:rsidRPr="006C314F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Pr="00165750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69695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544DFC">
        <w:trPr>
          <w:trHeight w:val="337"/>
        </w:trPr>
        <w:tc>
          <w:tcPr>
            <w:tcW w:w="794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576" w:type="dxa"/>
          </w:tcPr>
          <w:p w:rsidR="00710337" w:rsidRPr="006C314F" w:rsidRDefault="00E04A8A" w:rsidP="00165750">
            <w:pPr>
              <w:jc w:val="both"/>
              <w:rPr>
                <w:lang w:val="tt-RU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Социальный контроль.</w:t>
            </w:r>
          </w:p>
        </w:tc>
        <w:tc>
          <w:tcPr>
            <w:tcW w:w="1369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Pr="00544DFC" w:rsidRDefault="00821BC1" w:rsidP="0069695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6969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E70B96">
        <w:tc>
          <w:tcPr>
            <w:tcW w:w="794" w:type="dxa"/>
          </w:tcPr>
          <w:p w:rsidR="00710337" w:rsidRPr="009C09E2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576" w:type="dxa"/>
          </w:tcPr>
          <w:p w:rsidR="00710337" w:rsidRPr="00165750" w:rsidRDefault="0014078E" w:rsidP="00E70B96">
            <w:pPr>
              <w:jc w:val="both"/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Наше государство – Российская Федерация. Конституция Российской Федерации – основной закон государства</w:t>
            </w:r>
            <w:proofErr w:type="gramStart"/>
            <w:r w:rsidRPr="001776EC">
              <w:rPr>
                <w:rFonts w:ascii="Times New Roman" w:hAnsi="Times New Roman" w:cs="Times New Roman"/>
                <w:sz w:val="24"/>
                <w:szCs w:val="24"/>
              </w:rPr>
              <w:t xml:space="preserve">.. </w:t>
            </w:r>
            <w:proofErr w:type="gramEnd"/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Государственные символы России</w:t>
            </w:r>
          </w:p>
        </w:tc>
        <w:tc>
          <w:tcPr>
            <w:tcW w:w="1369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="0069695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E70B96">
        <w:trPr>
          <w:trHeight w:val="315"/>
        </w:trPr>
        <w:tc>
          <w:tcPr>
            <w:tcW w:w="794" w:type="dxa"/>
          </w:tcPr>
          <w:p w:rsidR="00710337" w:rsidRPr="009C09E2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576" w:type="dxa"/>
          </w:tcPr>
          <w:p w:rsidR="00710337" w:rsidRPr="001146ED" w:rsidRDefault="0014078E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Россия – федеративное государство. Субъекты федерации</w:t>
            </w:r>
          </w:p>
        </w:tc>
        <w:tc>
          <w:tcPr>
            <w:tcW w:w="1369" w:type="dxa"/>
          </w:tcPr>
          <w:p w:rsidR="00710337" w:rsidRPr="006C314F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="000B11E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E70B96">
        <w:trPr>
          <w:trHeight w:val="222"/>
        </w:trPr>
        <w:tc>
          <w:tcPr>
            <w:tcW w:w="794" w:type="dxa"/>
          </w:tcPr>
          <w:p w:rsidR="00710337" w:rsidRPr="006C314F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576" w:type="dxa"/>
          </w:tcPr>
          <w:p w:rsidR="00710337" w:rsidRPr="00B75887" w:rsidRDefault="006860AF" w:rsidP="00147F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 xml:space="preserve">Органы государственной власти и управления в Российской Федерации. </w:t>
            </w:r>
          </w:p>
        </w:tc>
        <w:tc>
          <w:tcPr>
            <w:tcW w:w="1369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Pr="006C314F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="007103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E70B96">
        <w:trPr>
          <w:trHeight w:val="300"/>
        </w:trPr>
        <w:tc>
          <w:tcPr>
            <w:tcW w:w="794" w:type="dxa"/>
          </w:tcPr>
          <w:p w:rsidR="00710337" w:rsidRPr="006C314F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8576" w:type="dxa"/>
          </w:tcPr>
          <w:p w:rsidR="00710337" w:rsidRPr="00B75887" w:rsidRDefault="006860AF" w:rsidP="00147F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147F7D" w:rsidRPr="001776EC">
              <w:rPr>
                <w:rFonts w:ascii="Times New Roman" w:hAnsi="Times New Roman" w:cs="Times New Roman"/>
                <w:sz w:val="24"/>
                <w:szCs w:val="24"/>
              </w:rPr>
              <w:t>Президент Российской Федерации, его основные функции.</w:t>
            </w:r>
          </w:p>
        </w:tc>
        <w:tc>
          <w:tcPr>
            <w:tcW w:w="1369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Pr="006C314F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6/</w:t>
            </w:r>
            <w:r w:rsidR="0071033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E70B96">
        <w:trPr>
          <w:trHeight w:val="330"/>
        </w:trPr>
        <w:tc>
          <w:tcPr>
            <w:tcW w:w="794" w:type="dxa"/>
          </w:tcPr>
          <w:p w:rsidR="00710337" w:rsidRPr="006C314F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8576" w:type="dxa"/>
          </w:tcPr>
          <w:p w:rsidR="00710337" w:rsidRPr="00165750" w:rsidRDefault="00147F7D" w:rsidP="00E70B96">
            <w:pPr>
              <w:jc w:val="both"/>
              <w:rPr>
                <w:lang w:val="tt-RU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Федеральное Собрание Российской Федерации.</w:t>
            </w:r>
          </w:p>
        </w:tc>
        <w:tc>
          <w:tcPr>
            <w:tcW w:w="1369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71033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RPr="001146ED" w:rsidTr="00E70B96">
        <w:trPr>
          <w:trHeight w:val="200"/>
        </w:trPr>
        <w:tc>
          <w:tcPr>
            <w:tcW w:w="794" w:type="dxa"/>
          </w:tcPr>
          <w:p w:rsidR="00710337" w:rsidRPr="009C09E2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8576" w:type="dxa"/>
          </w:tcPr>
          <w:p w:rsidR="00710337" w:rsidRPr="00D57486" w:rsidRDefault="00147F7D" w:rsidP="00165750">
            <w:pPr>
              <w:jc w:val="both"/>
              <w:rPr>
                <w:lang w:val="tt-RU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Правительство Российской Федерации</w:t>
            </w:r>
          </w:p>
        </w:tc>
        <w:tc>
          <w:tcPr>
            <w:tcW w:w="1369" w:type="dxa"/>
          </w:tcPr>
          <w:p w:rsidR="00710337" w:rsidRPr="001146ED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146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Pr="001146ED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 w:rsidR="000B11E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1233" w:type="dxa"/>
          </w:tcPr>
          <w:p w:rsidR="00710337" w:rsidRPr="001146ED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46" w:type="dxa"/>
          </w:tcPr>
          <w:p w:rsidR="00710337" w:rsidRPr="001146ED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10337" w:rsidTr="00E70B96">
        <w:trPr>
          <w:trHeight w:val="225"/>
        </w:trPr>
        <w:tc>
          <w:tcPr>
            <w:tcW w:w="794" w:type="dxa"/>
          </w:tcPr>
          <w:p w:rsidR="00710337" w:rsidRPr="001146ED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8576" w:type="dxa"/>
          </w:tcPr>
          <w:p w:rsidR="00710337" w:rsidRPr="00165750" w:rsidRDefault="00147F7D" w:rsidP="00E70B96">
            <w:pPr>
              <w:jc w:val="both"/>
              <w:rPr>
                <w:rFonts w:ascii="Calibri" w:hAnsi="Calibri" w:cs="Tahoma"/>
                <w:lang w:val="tt-RU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Судебная система Российской Федерации</w:t>
            </w:r>
          </w:p>
        </w:tc>
        <w:tc>
          <w:tcPr>
            <w:tcW w:w="1369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71033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E70B96">
        <w:trPr>
          <w:trHeight w:val="255"/>
        </w:trPr>
        <w:tc>
          <w:tcPr>
            <w:tcW w:w="794" w:type="dxa"/>
          </w:tcPr>
          <w:p w:rsidR="00710337" w:rsidRPr="009C09E2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576" w:type="dxa"/>
          </w:tcPr>
          <w:p w:rsidR="00710337" w:rsidRPr="00165750" w:rsidRDefault="00147F7D" w:rsidP="00E70B96">
            <w:pPr>
              <w:jc w:val="both"/>
              <w:rPr>
                <w:rFonts w:ascii="Calibri" w:hAnsi="Calibri" w:cs="Tahoma"/>
                <w:lang w:val="tt-RU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Правоохранительные органы.</w:t>
            </w:r>
          </w:p>
        </w:tc>
        <w:tc>
          <w:tcPr>
            <w:tcW w:w="1369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71033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544DFC">
        <w:trPr>
          <w:trHeight w:val="342"/>
        </w:trPr>
        <w:tc>
          <w:tcPr>
            <w:tcW w:w="794" w:type="dxa"/>
          </w:tcPr>
          <w:p w:rsidR="00710337" w:rsidRPr="009C09E2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576" w:type="dxa"/>
          </w:tcPr>
          <w:p w:rsidR="00710337" w:rsidRPr="001146ED" w:rsidRDefault="00147F7D" w:rsidP="003437EE">
            <w:pPr>
              <w:jc w:val="both"/>
              <w:rPr>
                <w:lang w:val="tt-RU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Гражданство Российской Федерации</w:t>
            </w:r>
          </w:p>
        </w:tc>
        <w:tc>
          <w:tcPr>
            <w:tcW w:w="1369" w:type="dxa"/>
          </w:tcPr>
          <w:p w:rsidR="00710337" w:rsidRPr="009C09E2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71033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E70B96">
        <w:trPr>
          <w:trHeight w:val="285"/>
        </w:trPr>
        <w:tc>
          <w:tcPr>
            <w:tcW w:w="794" w:type="dxa"/>
          </w:tcPr>
          <w:p w:rsidR="00710337" w:rsidRPr="009C09E2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8576" w:type="dxa"/>
          </w:tcPr>
          <w:p w:rsidR="00710337" w:rsidRPr="009C09E2" w:rsidRDefault="003546F6" w:rsidP="00165750">
            <w:pPr>
              <w:jc w:val="both"/>
              <w:rPr>
                <w:lang w:val="tt-RU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47F7D" w:rsidRPr="001776EC">
              <w:rPr>
                <w:rFonts w:ascii="Times New Roman" w:hAnsi="Times New Roman" w:cs="Times New Roman"/>
                <w:sz w:val="24"/>
                <w:szCs w:val="24"/>
              </w:rPr>
              <w:t xml:space="preserve"> Конституционные права и свободы человека и гражданина в Российской Федерации.</w:t>
            </w:r>
          </w:p>
        </w:tc>
        <w:tc>
          <w:tcPr>
            <w:tcW w:w="1369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Pr="00821BC1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E70B96">
        <w:trPr>
          <w:trHeight w:val="360"/>
        </w:trPr>
        <w:tc>
          <w:tcPr>
            <w:tcW w:w="794" w:type="dxa"/>
          </w:tcPr>
          <w:p w:rsidR="00710337" w:rsidRPr="00EF0CA5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576" w:type="dxa"/>
          </w:tcPr>
          <w:p w:rsidR="00710337" w:rsidRPr="00165750" w:rsidRDefault="003546F6" w:rsidP="00E70B96">
            <w:pPr>
              <w:jc w:val="both"/>
              <w:rPr>
                <w:rFonts w:ascii="Calibri" w:hAnsi="Calibri" w:cs="Tahoma"/>
                <w:lang w:val="tt-RU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Конституционные обязанности гражданина Российской Федерации</w:t>
            </w:r>
          </w:p>
        </w:tc>
        <w:tc>
          <w:tcPr>
            <w:tcW w:w="1369" w:type="dxa"/>
          </w:tcPr>
          <w:p w:rsidR="00710337" w:rsidRPr="009C09E2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Pr="00246BE1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  <w:r w:rsidR="001415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10337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E70B96">
        <w:trPr>
          <w:trHeight w:val="177"/>
        </w:trPr>
        <w:tc>
          <w:tcPr>
            <w:tcW w:w="794" w:type="dxa"/>
          </w:tcPr>
          <w:p w:rsidR="00710337" w:rsidRPr="00EF0CA5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8576" w:type="dxa"/>
          </w:tcPr>
          <w:p w:rsidR="00710337" w:rsidRPr="00EF0CA5" w:rsidRDefault="003546F6" w:rsidP="003437EE">
            <w:pPr>
              <w:jc w:val="both"/>
              <w:rPr>
                <w:rFonts w:ascii="Calibri" w:hAnsi="Calibri" w:cs="Tahoma"/>
                <w:lang w:val="tt-RU"/>
              </w:rPr>
            </w:pPr>
            <w:r w:rsidRPr="001146ED">
              <w:rPr>
                <w:rFonts w:ascii="Calibri" w:hAnsi="Calibri" w:cs="Tahoma"/>
                <w:lang w:val="tt-RU"/>
              </w:rPr>
              <w:t>Защита Отечества. Военная служба</w:t>
            </w:r>
          </w:p>
        </w:tc>
        <w:tc>
          <w:tcPr>
            <w:tcW w:w="1369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Pr="00EF0CA5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  <w:r w:rsidR="007103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.01.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E70B96">
        <w:trPr>
          <w:trHeight w:val="135"/>
        </w:trPr>
        <w:tc>
          <w:tcPr>
            <w:tcW w:w="794" w:type="dxa"/>
          </w:tcPr>
          <w:p w:rsidR="00710337" w:rsidRPr="00EF0CA5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576" w:type="dxa"/>
          </w:tcPr>
          <w:p w:rsidR="00710337" w:rsidRPr="001146ED" w:rsidRDefault="003546F6" w:rsidP="00165750">
            <w:pPr>
              <w:jc w:val="both"/>
              <w:rPr>
                <w:lang w:val="tt-RU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 xml:space="preserve">Взаимоотношения органов государственной власти и граждан. Механизмы </w:t>
            </w:r>
            <w:r w:rsidRPr="001776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реализации и защиты прав и свобод человека и гражданина в РФ</w:t>
            </w:r>
          </w:p>
        </w:tc>
        <w:tc>
          <w:tcPr>
            <w:tcW w:w="1369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368" w:type="dxa"/>
            <w:gridSpan w:val="2"/>
          </w:tcPr>
          <w:p w:rsidR="00710337" w:rsidRPr="00821BC1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544DFC">
        <w:trPr>
          <w:trHeight w:val="272"/>
        </w:trPr>
        <w:tc>
          <w:tcPr>
            <w:tcW w:w="794" w:type="dxa"/>
          </w:tcPr>
          <w:p w:rsidR="00710337" w:rsidRPr="00EF0CA5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20</w:t>
            </w:r>
          </w:p>
        </w:tc>
        <w:tc>
          <w:tcPr>
            <w:tcW w:w="8576" w:type="dxa"/>
          </w:tcPr>
          <w:p w:rsidR="00710337" w:rsidRPr="003546F6" w:rsidRDefault="003546F6" w:rsidP="00165750">
            <w:pPr>
              <w:jc w:val="both"/>
              <w:rPr>
                <w:b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Основные международные документы о правах человека и правах ребенка</w:t>
            </w:r>
            <w:r w:rsidRPr="003958C8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  </w:t>
            </w:r>
            <w:r w:rsidRPr="003958C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</w:t>
            </w:r>
          </w:p>
        </w:tc>
        <w:tc>
          <w:tcPr>
            <w:tcW w:w="1369" w:type="dxa"/>
          </w:tcPr>
          <w:p w:rsidR="00710337" w:rsidRPr="00EF0CA5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Pr="00544DFC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46F6" w:rsidTr="00EB791C">
        <w:trPr>
          <w:trHeight w:val="330"/>
        </w:trPr>
        <w:tc>
          <w:tcPr>
            <w:tcW w:w="794" w:type="dxa"/>
          </w:tcPr>
          <w:p w:rsidR="003546F6" w:rsidRDefault="00B92E0D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8576" w:type="dxa"/>
          </w:tcPr>
          <w:p w:rsidR="003546F6" w:rsidRPr="001776EC" w:rsidRDefault="00EB791C" w:rsidP="00EB791C">
            <w:pPr>
              <w:tabs>
                <w:tab w:val="left" w:pos="993"/>
              </w:tabs>
              <w:ind w:left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 xml:space="preserve"> Права ребенка и их защита.</w:t>
            </w:r>
          </w:p>
        </w:tc>
        <w:tc>
          <w:tcPr>
            <w:tcW w:w="1369" w:type="dxa"/>
          </w:tcPr>
          <w:p w:rsidR="003546F6" w:rsidRDefault="000E62E6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68" w:type="dxa"/>
            <w:gridSpan w:val="2"/>
          </w:tcPr>
          <w:p w:rsidR="003546F6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15/</w:t>
            </w:r>
            <w:r w:rsidR="000E62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</w:t>
            </w:r>
          </w:p>
        </w:tc>
        <w:tc>
          <w:tcPr>
            <w:tcW w:w="1233" w:type="dxa"/>
          </w:tcPr>
          <w:p w:rsidR="003546F6" w:rsidRDefault="003546F6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3546F6" w:rsidRDefault="003546F6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791C" w:rsidTr="00544DFC">
        <w:trPr>
          <w:trHeight w:val="211"/>
        </w:trPr>
        <w:tc>
          <w:tcPr>
            <w:tcW w:w="794" w:type="dxa"/>
          </w:tcPr>
          <w:p w:rsidR="00EB791C" w:rsidRDefault="00B92E0D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8576" w:type="dxa"/>
          </w:tcPr>
          <w:p w:rsidR="00EB791C" w:rsidRPr="00B92E0D" w:rsidRDefault="00B92E0D" w:rsidP="00165750">
            <w:pPr>
              <w:jc w:val="both"/>
            </w:pPr>
            <w:r w:rsidRPr="00B92E0D">
              <w:t>Обобщение «</w:t>
            </w:r>
            <w:r w:rsidRPr="00B92E0D">
              <w:rPr>
                <w:rFonts w:ascii="Times New Roman" w:hAnsi="Times New Roman" w:cs="Times New Roman"/>
                <w:sz w:val="24"/>
                <w:szCs w:val="24"/>
              </w:rPr>
              <w:t>Гражданин и государство»</w:t>
            </w:r>
          </w:p>
        </w:tc>
        <w:tc>
          <w:tcPr>
            <w:tcW w:w="1369" w:type="dxa"/>
          </w:tcPr>
          <w:p w:rsidR="00EB791C" w:rsidRDefault="000E62E6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68" w:type="dxa"/>
            <w:gridSpan w:val="2"/>
          </w:tcPr>
          <w:p w:rsidR="00EB791C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0E62E6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233" w:type="dxa"/>
          </w:tcPr>
          <w:p w:rsidR="00EB791C" w:rsidRDefault="00EB791C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EB791C" w:rsidRDefault="00EB791C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2E0D" w:rsidTr="00E70B96">
        <w:trPr>
          <w:trHeight w:val="645"/>
        </w:trPr>
        <w:tc>
          <w:tcPr>
            <w:tcW w:w="794" w:type="dxa"/>
          </w:tcPr>
          <w:p w:rsidR="00B92E0D" w:rsidRDefault="00B92E0D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8576" w:type="dxa"/>
          </w:tcPr>
          <w:p w:rsidR="00B92E0D" w:rsidRDefault="00B92E0D" w:rsidP="00165750">
            <w:pPr>
              <w:jc w:val="both"/>
              <w:rPr>
                <w:b/>
              </w:rPr>
            </w:pPr>
            <w:r w:rsidRPr="00AE4452">
              <w:rPr>
                <w:b/>
              </w:rPr>
              <w:t>Экономика</w:t>
            </w:r>
            <w:r>
              <w:rPr>
                <w:b/>
                <w:lang w:val="tt-RU"/>
              </w:rPr>
              <w:t>.</w:t>
            </w:r>
            <w:r w:rsidRPr="005963BF">
              <w:t xml:space="preserve"> Понятие экономики. Роль экономики в жизни общества. Производство - основа экономики.</w:t>
            </w:r>
            <w:r>
              <w:rPr>
                <w:lang w:val="tt-RU"/>
              </w:rPr>
              <w:t xml:space="preserve"> </w:t>
            </w:r>
            <w:r w:rsidR="004333A8" w:rsidRPr="001776EC">
              <w:rPr>
                <w:rFonts w:ascii="Times New Roman" w:hAnsi="Times New Roman" w:cs="Times New Roman"/>
                <w:sz w:val="24"/>
                <w:szCs w:val="24"/>
              </w:rPr>
              <w:t>Товары и услуги. Ресурсы и потребности,</w:t>
            </w:r>
          </w:p>
        </w:tc>
        <w:tc>
          <w:tcPr>
            <w:tcW w:w="1369" w:type="dxa"/>
          </w:tcPr>
          <w:p w:rsidR="00B92E0D" w:rsidRDefault="000E62E6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68" w:type="dxa"/>
            <w:gridSpan w:val="2"/>
          </w:tcPr>
          <w:p w:rsidR="000E62E6" w:rsidRPr="00821BC1" w:rsidRDefault="00821BC1" w:rsidP="000E62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  <w:p w:rsidR="00B92E0D" w:rsidRDefault="00B92E0D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:rsidR="00B92E0D" w:rsidRDefault="00B92E0D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B92E0D" w:rsidRDefault="00B92E0D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RPr="00EF0CA5" w:rsidTr="00165750">
        <w:trPr>
          <w:trHeight w:val="421"/>
        </w:trPr>
        <w:tc>
          <w:tcPr>
            <w:tcW w:w="794" w:type="dxa"/>
          </w:tcPr>
          <w:p w:rsidR="00710337" w:rsidRDefault="004333A8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8576" w:type="dxa"/>
          </w:tcPr>
          <w:p w:rsidR="00710337" w:rsidRPr="00165750" w:rsidRDefault="00710337" w:rsidP="00165750">
            <w:pPr>
              <w:jc w:val="both"/>
              <w:rPr>
                <w:lang w:val="tt-RU"/>
              </w:rPr>
            </w:pPr>
            <w:r w:rsidRPr="005963BF">
              <w:t xml:space="preserve"> Р</w:t>
            </w:r>
            <w:r w:rsidR="00165750">
              <w:t>аспределение. Обмен. Потребление</w:t>
            </w:r>
            <w:r w:rsidR="004333A8" w:rsidRPr="001776EC">
              <w:rPr>
                <w:rFonts w:ascii="Times New Roman" w:hAnsi="Times New Roman" w:cs="Times New Roman"/>
                <w:sz w:val="24"/>
                <w:szCs w:val="24"/>
              </w:rPr>
              <w:t xml:space="preserve"> Торговля и ее формы. Реклама</w:t>
            </w:r>
          </w:p>
        </w:tc>
        <w:tc>
          <w:tcPr>
            <w:tcW w:w="1369" w:type="dxa"/>
          </w:tcPr>
          <w:p w:rsidR="00710337" w:rsidRPr="00EF0CA5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Pr="00821BC1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33" w:type="dxa"/>
          </w:tcPr>
          <w:p w:rsidR="00710337" w:rsidRPr="00EF0CA5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46" w:type="dxa"/>
          </w:tcPr>
          <w:p w:rsidR="00710337" w:rsidRPr="00EF0CA5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10337" w:rsidTr="00E70B96">
        <w:trPr>
          <w:trHeight w:val="150"/>
        </w:trPr>
        <w:tc>
          <w:tcPr>
            <w:tcW w:w="794" w:type="dxa"/>
          </w:tcPr>
          <w:p w:rsidR="00710337" w:rsidRPr="00EF0CA5" w:rsidRDefault="004333A8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8576" w:type="dxa"/>
          </w:tcPr>
          <w:p w:rsidR="00710337" w:rsidRPr="00165750" w:rsidRDefault="00710337" w:rsidP="00E70B96">
            <w:pPr>
              <w:jc w:val="both"/>
              <w:rPr>
                <w:rFonts w:ascii="Calibri" w:hAnsi="Calibri" w:cs="Tahoma"/>
                <w:lang w:val="tt-RU"/>
              </w:rPr>
            </w:pPr>
            <w:r>
              <w:rPr>
                <w:rFonts w:ascii="Calibri" w:hAnsi="Calibri" w:cs="Tahoma"/>
              </w:rPr>
              <w:t>Производство:</w:t>
            </w:r>
            <w:r w:rsidRPr="00D550DF">
              <w:rPr>
                <w:rFonts w:ascii="Calibri" w:hAnsi="Calibri" w:cs="Tahoma"/>
              </w:rPr>
              <w:t xml:space="preserve"> затраты, выручка, прибыль.</w:t>
            </w:r>
            <w:r>
              <w:rPr>
                <w:rFonts w:ascii="Calibri" w:hAnsi="Calibri" w:cs="Tahoma"/>
                <w:lang w:val="tt-RU"/>
              </w:rPr>
              <w:t xml:space="preserve"> </w:t>
            </w:r>
          </w:p>
        </w:tc>
        <w:tc>
          <w:tcPr>
            <w:tcW w:w="1369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Pr="00821BC1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4F1220">
        <w:trPr>
          <w:trHeight w:val="333"/>
        </w:trPr>
        <w:tc>
          <w:tcPr>
            <w:tcW w:w="794" w:type="dxa"/>
          </w:tcPr>
          <w:p w:rsidR="00710337" w:rsidRPr="001C545E" w:rsidRDefault="004333A8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8576" w:type="dxa"/>
          </w:tcPr>
          <w:p w:rsidR="00710337" w:rsidRPr="001C18BC" w:rsidRDefault="00710337" w:rsidP="004F1220">
            <w:pPr>
              <w:jc w:val="both"/>
              <w:rPr>
                <w:lang w:val="tt-RU"/>
              </w:rPr>
            </w:pPr>
            <w:r w:rsidRPr="005963BF">
              <w:t>Предпринимательская деятельность</w:t>
            </w:r>
            <w:r>
              <w:rPr>
                <w:lang w:val="tt-RU"/>
              </w:rPr>
              <w:t xml:space="preserve">. </w:t>
            </w:r>
          </w:p>
        </w:tc>
        <w:tc>
          <w:tcPr>
            <w:tcW w:w="1369" w:type="dxa"/>
          </w:tcPr>
          <w:p w:rsidR="00710337" w:rsidRPr="00EF0CA5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Pr="00821BC1" w:rsidRDefault="00821BC1" w:rsidP="000E62E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E70B96">
        <w:trPr>
          <w:trHeight w:val="315"/>
        </w:trPr>
        <w:tc>
          <w:tcPr>
            <w:tcW w:w="794" w:type="dxa"/>
          </w:tcPr>
          <w:p w:rsidR="00710337" w:rsidRPr="00EF0CA5" w:rsidRDefault="004333A8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8576" w:type="dxa"/>
          </w:tcPr>
          <w:p w:rsidR="00710337" w:rsidRPr="005963BF" w:rsidRDefault="004333A8" w:rsidP="00E70B96">
            <w:pPr>
              <w:jc w:val="both"/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Факторы производства. Производительность труда. Разделение труда и специализация</w:t>
            </w:r>
          </w:p>
        </w:tc>
        <w:tc>
          <w:tcPr>
            <w:tcW w:w="1369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Pr="00821BC1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E70B96">
        <w:trPr>
          <w:trHeight w:val="135"/>
        </w:trPr>
        <w:tc>
          <w:tcPr>
            <w:tcW w:w="794" w:type="dxa"/>
          </w:tcPr>
          <w:p w:rsidR="00710337" w:rsidRPr="001C545E" w:rsidRDefault="004333A8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8576" w:type="dxa"/>
          </w:tcPr>
          <w:p w:rsidR="00710337" w:rsidRPr="001C18BC" w:rsidRDefault="004333A8" w:rsidP="004F1220">
            <w:pPr>
              <w:jc w:val="both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Деньги и их функции.</w:t>
            </w:r>
            <w:r w:rsidR="00DC706A" w:rsidRPr="001776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DC706A" w:rsidRPr="001776EC">
              <w:rPr>
                <w:rFonts w:ascii="Times New Roman" w:hAnsi="Times New Roman" w:cs="Times New Roman"/>
                <w:sz w:val="24"/>
                <w:szCs w:val="24"/>
              </w:rPr>
              <w:t>Банковские услуги, предоставляемые гражданам: депозит, кредит, платежная карта, электронные деньги, денежный перевод, обмен валюты.</w:t>
            </w:r>
            <w:proofErr w:type="gramEnd"/>
            <w:r w:rsidR="00DC706A" w:rsidRPr="001776EC">
              <w:rPr>
                <w:rFonts w:ascii="Times New Roman" w:hAnsi="Times New Roman" w:cs="Times New Roman"/>
                <w:sz w:val="24"/>
                <w:szCs w:val="24"/>
              </w:rPr>
              <w:t xml:space="preserve"> Формы дистанционного банковского обслуживания: банкомат, мобильный банкинг, онлайн-банкинг. </w:t>
            </w:r>
          </w:p>
        </w:tc>
        <w:tc>
          <w:tcPr>
            <w:tcW w:w="1369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  <w:r w:rsidR="000E62E6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E70B96">
        <w:trPr>
          <w:trHeight w:val="111"/>
        </w:trPr>
        <w:tc>
          <w:tcPr>
            <w:tcW w:w="794" w:type="dxa"/>
          </w:tcPr>
          <w:p w:rsidR="00710337" w:rsidRPr="001C545E" w:rsidRDefault="004333A8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8576" w:type="dxa"/>
          </w:tcPr>
          <w:p w:rsidR="00710337" w:rsidRPr="001C18BC" w:rsidRDefault="00710337" w:rsidP="006C3838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="006C6400" w:rsidRPr="006C6400">
              <w:rPr>
                <w:lang w:val="tt-RU"/>
              </w:rPr>
              <w:t>Потребление домашних хозяйств. Семейный бюджет. Источники доходов и расходов семьи. Личный финансовый план. Сбережения..</w:t>
            </w:r>
          </w:p>
        </w:tc>
        <w:tc>
          <w:tcPr>
            <w:tcW w:w="1369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Pr="00821BC1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E70B96">
        <w:trPr>
          <w:trHeight w:val="495"/>
        </w:trPr>
        <w:tc>
          <w:tcPr>
            <w:tcW w:w="794" w:type="dxa"/>
          </w:tcPr>
          <w:p w:rsidR="00710337" w:rsidRPr="001C545E" w:rsidRDefault="004333A8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8576" w:type="dxa"/>
          </w:tcPr>
          <w:p w:rsidR="00710337" w:rsidRPr="001C18BC" w:rsidRDefault="00710337" w:rsidP="004F1220">
            <w:pPr>
              <w:jc w:val="both"/>
              <w:rPr>
                <w:lang w:val="tt-RU"/>
              </w:rPr>
            </w:pPr>
            <w:r w:rsidRPr="005963BF">
              <w:t xml:space="preserve"> Потребление домашних хозяйств. Семейный бюджет</w:t>
            </w:r>
            <w:r>
              <w:rPr>
                <w:lang w:val="tt-RU"/>
              </w:rPr>
              <w:t xml:space="preserve">. </w:t>
            </w:r>
            <w:r w:rsidR="00DC706A">
              <w:rPr>
                <w:rFonts w:ascii="Times New Roman" w:hAnsi="Times New Roman" w:cs="Times New Roman"/>
                <w:sz w:val="24"/>
                <w:szCs w:val="24"/>
              </w:rPr>
              <w:t xml:space="preserve">Источники доходов и </w:t>
            </w:r>
            <w:r w:rsidR="00DC706A" w:rsidRPr="001776EC">
              <w:rPr>
                <w:rFonts w:ascii="Times New Roman" w:hAnsi="Times New Roman" w:cs="Times New Roman"/>
                <w:sz w:val="24"/>
                <w:szCs w:val="24"/>
              </w:rPr>
              <w:t>расходов семьи. Личный финансовый план. Сбережения</w:t>
            </w:r>
            <w:proofErr w:type="gramStart"/>
            <w:r w:rsidR="00DC706A" w:rsidRPr="001776EC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369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Pr="00821BC1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E70B96">
        <w:trPr>
          <w:trHeight w:val="296"/>
        </w:trPr>
        <w:tc>
          <w:tcPr>
            <w:tcW w:w="794" w:type="dxa"/>
          </w:tcPr>
          <w:p w:rsidR="00710337" w:rsidRPr="001C545E" w:rsidRDefault="004333A8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576" w:type="dxa"/>
          </w:tcPr>
          <w:p w:rsidR="00710337" w:rsidRPr="001C18BC" w:rsidRDefault="004F1220" w:rsidP="00E70B96">
            <w:pPr>
              <w:jc w:val="both"/>
              <w:rPr>
                <w:lang w:val="tt-RU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Личный финансовый план. Сбережения</w:t>
            </w:r>
            <w:proofErr w:type="gramStart"/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369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Pr="00821BC1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E70B96">
        <w:trPr>
          <w:trHeight w:val="105"/>
        </w:trPr>
        <w:tc>
          <w:tcPr>
            <w:tcW w:w="794" w:type="dxa"/>
          </w:tcPr>
          <w:p w:rsidR="00710337" w:rsidRPr="001C545E" w:rsidRDefault="004333A8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576" w:type="dxa"/>
          </w:tcPr>
          <w:p w:rsidR="00710337" w:rsidRPr="001C18BC" w:rsidRDefault="00710337" w:rsidP="00E70B96">
            <w:pPr>
              <w:jc w:val="both"/>
              <w:rPr>
                <w:lang w:val="tt-RU"/>
              </w:rPr>
            </w:pPr>
            <w:r>
              <w:t>Урок  систематизации и обобщения знаний «Участие людей в экономических отношениях»</w:t>
            </w:r>
          </w:p>
        </w:tc>
        <w:tc>
          <w:tcPr>
            <w:tcW w:w="1369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Pr="00821BC1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E70B96">
        <w:trPr>
          <w:trHeight w:val="303"/>
        </w:trPr>
        <w:tc>
          <w:tcPr>
            <w:tcW w:w="794" w:type="dxa"/>
          </w:tcPr>
          <w:p w:rsidR="00710337" w:rsidRPr="001C545E" w:rsidRDefault="004333A8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8576" w:type="dxa"/>
          </w:tcPr>
          <w:p w:rsidR="00710337" w:rsidRPr="001C18BC" w:rsidRDefault="00710337" w:rsidP="00C0157F">
            <w:pPr>
              <w:jc w:val="both"/>
              <w:rPr>
                <w:lang w:val="tt-RU"/>
              </w:rPr>
            </w:pPr>
            <w:r w:rsidRPr="001776EC">
              <w:rPr>
                <w:rFonts w:ascii="Times New Roman" w:hAnsi="Times New Roman" w:cs="Times New Roman"/>
                <w:sz w:val="24"/>
                <w:szCs w:val="24"/>
              </w:rPr>
              <w:t>Взаимосвязь общества и природы</w:t>
            </w:r>
            <w:r w:rsidR="00DC70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706A" w:rsidRPr="001776EC">
              <w:rPr>
                <w:rFonts w:ascii="Times New Roman" w:hAnsi="Times New Roman" w:cs="Times New Roman"/>
                <w:sz w:val="24"/>
                <w:szCs w:val="24"/>
              </w:rPr>
              <w:t>Экологический кризис и пути его разрешения</w:t>
            </w:r>
            <w:r w:rsidR="00DC706A">
              <w:rPr>
                <w:rFonts w:ascii="Times New Roman" w:hAnsi="Times New Roman" w:cs="Times New Roman"/>
                <w:sz w:val="24"/>
                <w:szCs w:val="24"/>
              </w:rPr>
              <w:t xml:space="preserve"> Практикум «Закон на страже природы» Экологические правонарушения</w:t>
            </w:r>
          </w:p>
        </w:tc>
        <w:tc>
          <w:tcPr>
            <w:tcW w:w="1369" w:type="dxa"/>
          </w:tcPr>
          <w:p w:rsidR="00710337" w:rsidRPr="00427FB9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990554"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192877">
        <w:trPr>
          <w:trHeight w:val="380"/>
        </w:trPr>
        <w:tc>
          <w:tcPr>
            <w:tcW w:w="794" w:type="dxa"/>
          </w:tcPr>
          <w:p w:rsidR="00710337" w:rsidRPr="001C545E" w:rsidRDefault="004333A8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8576" w:type="dxa"/>
          </w:tcPr>
          <w:p w:rsidR="00710337" w:rsidRPr="001776EC" w:rsidRDefault="00246BE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правонарушения</w:t>
            </w:r>
          </w:p>
        </w:tc>
        <w:tc>
          <w:tcPr>
            <w:tcW w:w="1369" w:type="dxa"/>
          </w:tcPr>
          <w:p w:rsidR="00710337" w:rsidRPr="00427FB9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Pr="00544DFC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  <w:r w:rsidR="009905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337" w:rsidTr="00C0157F">
        <w:trPr>
          <w:trHeight w:val="365"/>
        </w:trPr>
        <w:tc>
          <w:tcPr>
            <w:tcW w:w="794" w:type="dxa"/>
          </w:tcPr>
          <w:p w:rsidR="00710337" w:rsidRPr="001C545E" w:rsidRDefault="004333A8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8576" w:type="dxa"/>
          </w:tcPr>
          <w:p w:rsidR="00710337" w:rsidRPr="001C18BC" w:rsidRDefault="00DC706A" w:rsidP="00C0157F">
            <w:pPr>
              <w:jc w:val="both"/>
              <w:rPr>
                <w:lang w:val="tt-RU"/>
              </w:rPr>
            </w:pPr>
            <w:r>
              <w:t xml:space="preserve">Урок  систематизации и обобщения знаний по курсу обществознания </w:t>
            </w:r>
            <w:r>
              <w:rPr>
                <w:lang w:val="tt-RU"/>
              </w:rPr>
              <w:t>7</w:t>
            </w:r>
            <w:r>
              <w:t xml:space="preserve"> класса</w:t>
            </w:r>
          </w:p>
        </w:tc>
        <w:tc>
          <w:tcPr>
            <w:tcW w:w="1369" w:type="dxa"/>
          </w:tcPr>
          <w:p w:rsidR="00710337" w:rsidRPr="001C545E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368" w:type="dxa"/>
            <w:gridSpan w:val="2"/>
          </w:tcPr>
          <w:p w:rsidR="00710337" w:rsidRDefault="00821BC1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  <w:r w:rsidR="00990554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233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</w:tcPr>
          <w:p w:rsidR="00710337" w:rsidRDefault="00710337" w:rsidP="00E70B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10337" w:rsidRDefault="00710337" w:rsidP="007103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0337" w:rsidRDefault="00710337" w:rsidP="00710337"/>
    <w:p w:rsidR="00A07D29" w:rsidRDefault="00A07D29"/>
    <w:sectPr w:rsidR="00A07D29" w:rsidSect="00B0172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A7A8D"/>
    <w:multiLevelType w:val="hybridMultilevel"/>
    <w:tmpl w:val="A87649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7207BC"/>
    <w:multiLevelType w:val="hybridMultilevel"/>
    <w:tmpl w:val="D2C0CC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EE0DD5"/>
    <w:multiLevelType w:val="hybridMultilevel"/>
    <w:tmpl w:val="9348CA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714931"/>
    <w:multiLevelType w:val="hybridMultilevel"/>
    <w:tmpl w:val="1ED423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120C62"/>
    <w:multiLevelType w:val="hybridMultilevel"/>
    <w:tmpl w:val="6F707D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C93090"/>
    <w:multiLevelType w:val="hybridMultilevel"/>
    <w:tmpl w:val="6EC03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BA4C27"/>
    <w:multiLevelType w:val="hybridMultilevel"/>
    <w:tmpl w:val="CAB895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B46478"/>
    <w:multiLevelType w:val="hybridMultilevel"/>
    <w:tmpl w:val="193092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22791B"/>
    <w:multiLevelType w:val="hybridMultilevel"/>
    <w:tmpl w:val="B74A1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A7236D2"/>
    <w:multiLevelType w:val="hybridMultilevel"/>
    <w:tmpl w:val="C3FC1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F00CA9"/>
    <w:multiLevelType w:val="hybridMultilevel"/>
    <w:tmpl w:val="CCCE7E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E61815"/>
    <w:multiLevelType w:val="hybridMultilevel"/>
    <w:tmpl w:val="2CD2ECFA"/>
    <w:lvl w:ilvl="0" w:tplc="04190001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431CD8"/>
    <w:multiLevelType w:val="hybridMultilevel"/>
    <w:tmpl w:val="6A2473A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26B5FC3"/>
    <w:multiLevelType w:val="hybridMultilevel"/>
    <w:tmpl w:val="2B385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956549E"/>
    <w:multiLevelType w:val="hybridMultilevel"/>
    <w:tmpl w:val="13ACE9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925E4F"/>
    <w:multiLevelType w:val="hybridMultilevel"/>
    <w:tmpl w:val="76CE1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7D03A9D"/>
    <w:multiLevelType w:val="hybridMultilevel"/>
    <w:tmpl w:val="9642C6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DA5168"/>
    <w:multiLevelType w:val="hybridMultilevel"/>
    <w:tmpl w:val="A3ECFC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13"/>
  </w:num>
  <w:num w:numId="4">
    <w:abstractNumId w:val="5"/>
  </w:num>
  <w:num w:numId="5">
    <w:abstractNumId w:val="17"/>
  </w:num>
  <w:num w:numId="6">
    <w:abstractNumId w:val="15"/>
  </w:num>
  <w:num w:numId="7">
    <w:abstractNumId w:val="14"/>
  </w:num>
  <w:num w:numId="8">
    <w:abstractNumId w:val="0"/>
  </w:num>
  <w:num w:numId="9">
    <w:abstractNumId w:val="6"/>
  </w:num>
  <w:num w:numId="10">
    <w:abstractNumId w:val="8"/>
  </w:num>
  <w:num w:numId="11">
    <w:abstractNumId w:val="2"/>
  </w:num>
  <w:num w:numId="12">
    <w:abstractNumId w:val="9"/>
  </w:num>
  <w:num w:numId="13">
    <w:abstractNumId w:val="12"/>
  </w:num>
  <w:num w:numId="14">
    <w:abstractNumId w:val="7"/>
  </w:num>
  <w:num w:numId="15">
    <w:abstractNumId w:val="3"/>
  </w:num>
  <w:num w:numId="16">
    <w:abstractNumId w:val="4"/>
  </w:num>
  <w:num w:numId="17">
    <w:abstractNumId w:val="1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337"/>
    <w:rsid w:val="000B11EF"/>
    <w:rsid w:val="000B4F50"/>
    <w:rsid w:val="000E62E6"/>
    <w:rsid w:val="0014078E"/>
    <w:rsid w:val="001415D5"/>
    <w:rsid w:val="00147F7D"/>
    <w:rsid w:val="00165750"/>
    <w:rsid w:val="00192877"/>
    <w:rsid w:val="001C1633"/>
    <w:rsid w:val="00246BE1"/>
    <w:rsid w:val="002A174B"/>
    <w:rsid w:val="003437EE"/>
    <w:rsid w:val="003546F6"/>
    <w:rsid w:val="00422171"/>
    <w:rsid w:val="004333A8"/>
    <w:rsid w:val="00445256"/>
    <w:rsid w:val="004F1220"/>
    <w:rsid w:val="00544DFC"/>
    <w:rsid w:val="00561F60"/>
    <w:rsid w:val="006442C4"/>
    <w:rsid w:val="006860AF"/>
    <w:rsid w:val="0069695C"/>
    <w:rsid w:val="006C3838"/>
    <w:rsid w:val="006C6400"/>
    <w:rsid w:val="00710337"/>
    <w:rsid w:val="00821BC1"/>
    <w:rsid w:val="008D669D"/>
    <w:rsid w:val="0098595A"/>
    <w:rsid w:val="00990554"/>
    <w:rsid w:val="00A07D29"/>
    <w:rsid w:val="00B006C1"/>
    <w:rsid w:val="00B92E0D"/>
    <w:rsid w:val="00C0157F"/>
    <w:rsid w:val="00C83341"/>
    <w:rsid w:val="00DC3F03"/>
    <w:rsid w:val="00DC706A"/>
    <w:rsid w:val="00DF740D"/>
    <w:rsid w:val="00E04A8A"/>
    <w:rsid w:val="00E5221C"/>
    <w:rsid w:val="00EB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3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03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833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33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3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03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833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33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D3ED4F-32D8-4743-92B8-3D14761EB1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2694</Words>
  <Characters>15362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Закиевна</dc:creator>
  <cp:lastModifiedBy>Ленара</cp:lastModifiedBy>
  <cp:revision>21</cp:revision>
  <dcterms:created xsi:type="dcterms:W3CDTF">2019-09-25T18:28:00Z</dcterms:created>
  <dcterms:modified xsi:type="dcterms:W3CDTF">2021-03-24T09:53:00Z</dcterms:modified>
</cp:coreProperties>
</file>